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DC83D" w14:textId="77777777" w:rsidR="006A73B5" w:rsidRPr="00252338" w:rsidRDefault="00B87D84" w:rsidP="002A648B">
      <w:pPr>
        <w:jc w:val="center"/>
        <w:rPr>
          <w:rFonts w:cs="Arial"/>
          <w:b/>
          <w:u w:val="single"/>
        </w:rPr>
      </w:pPr>
      <w:r w:rsidRPr="00252338">
        <w:rPr>
          <w:rFonts w:cs="Arial"/>
          <w:b/>
          <w:u w:val="single"/>
        </w:rPr>
        <w:t>Commitment Statement</w:t>
      </w:r>
    </w:p>
    <w:tbl>
      <w:tblPr>
        <w:tblW w:w="5094" w:type="pct"/>
        <w:tblLayout w:type="fixed"/>
        <w:tblLook w:val="00A0" w:firstRow="1" w:lastRow="0" w:firstColumn="1" w:lastColumn="0" w:noHBand="0" w:noVBand="0"/>
      </w:tblPr>
      <w:tblGrid>
        <w:gridCol w:w="4504"/>
        <w:gridCol w:w="628"/>
        <w:gridCol w:w="4776"/>
      </w:tblGrid>
      <w:tr w:rsidR="00BE396E" w:rsidRPr="00252338" w14:paraId="73607490" w14:textId="77777777" w:rsidTr="00687B69">
        <w:trPr>
          <w:trHeight w:val="340"/>
        </w:trPr>
        <w:tc>
          <w:tcPr>
            <w:tcW w:w="5000" w:type="pct"/>
            <w:gridSpan w:val="3"/>
            <w:tcBorders>
              <w:top w:val="single" w:sz="12" w:space="0" w:color="auto"/>
              <w:left w:val="single" w:sz="12" w:space="0" w:color="auto"/>
              <w:bottom w:val="single" w:sz="12" w:space="0" w:color="auto"/>
              <w:right w:val="single" w:sz="12" w:space="0" w:color="auto"/>
            </w:tcBorders>
            <w:shd w:val="clear" w:color="auto" w:fill="5B9BD5"/>
            <w:noWrap/>
            <w:vAlign w:val="center"/>
            <w:hideMark/>
          </w:tcPr>
          <w:p w14:paraId="1D87875B" w14:textId="52F35486" w:rsidR="00BE396E" w:rsidRPr="00252338" w:rsidRDefault="00496538" w:rsidP="002A648B">
            <w:pPr>
              <w:spacing w:after="0" w:line="240" w:lineRule="auto"/>
              <w:jc w:val="center"/>
              <w:rPr>
                <w:rFonts w:eastAsia="Times New Roman" w:cs="Arial"/>
                <w:color w:val="000000"/>
                <w:sz w:val="20"/>
                <w:szCs w:val="20"/>
                <w:lang w:eastAsia="en-GB"/>
              </w:rPr>
            </w:pPr>
            <w:r>
              <w:rPr>
                <w:rFonts w:eastAsia="Times New Roman" w:cs="Arial"/>
                <w:color w:val="000000"/>
                <w:sz w:val="20"/>
                <w:szCs w:val="20"/>
                <w:lang w:eastAsia="en-GB"/>
              </w:rPr>
              <w:t>Apprentice</w:t>
            </w:r>
            <w:r w:rsidR="00BA2416" w:rsidRPr="00252338">
              <w:rPr>
                <w:rFonts w:eastAsia="Times New Roman" w:cs="Arial"/>
                <w:color w:val="000000"/>
                <w:sz w:val="20"/>
                <w:szCs w:val="20"/>
                <w:lang w:eastAsia="en-GB"/>
              </w:rPr>
              <w:t xml:space="preserve"> </w:t>
            </w:r>
            <w:r w:rsidR="00BE396E" w:rsidRPr="00252338">
              <w:rPr>
                <w:rFonts w:eastAsia="Times New Roman" w:cs="Arial"/>
                <w:color w:val="000000"/>
                <w:sz w:val="20"/>
                <w:szCs w:val="20"/>
                <w:lang w:eastAsia="en-GB"/>
              </w:rPr>
              <w:t>Details</w:t>
            </w:r>
          </w:p>
        </w:tc>
      </w:tr>
      <w:tr w:rsidR="00687B69" w:rsidRPr="00252338" w14:paraId="78E4BEC7" w14:textId="77777777" w:rsidTr="000F6B6D">
        <w:trPr>
          <w:trHeight w:val="283"/>
        </w:trPr>
        <w:tc>
          <w:tcPr>
            <w:tcW w:w="227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664B597" w14:textId="77777777" w:rsidR="00687B69" w:rsidRPr="00252338" w:rsidRDefault="00687B69" w:rsidP="002A648B">
            <w:pPr>
              <w:spacing w:after="0" w:line="240" w:lineRule="auto"/>
              <w:jc w:val="center"/>
              <w:rPr>
                <w:rFonts w:eastAsia="Times New Roman" w:cs="Arial"/>
                <w:b/>
                <w:lang w:eastAsia="en-GB"/>
              </w:rPr>
            </w:pPr>
            <w:r w:rsidRPr="00252338">
              <w:rPr>
                <w:rFonts w:eastAsia="Times New Roman" w:cs="Arial"/>
                <w:b/>
                <w:lang w:eastAsia="en-GB"/>
              </w:rPr>
              <w:t>Name:</w:t>
            </w:r>
          </w:p>
        </w:tc>
        <w:tc>
          <w:tcPr>
            <w:tcW w:w="2727" w:type="pct"/>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09756AB" w14:textId="67A2C0D0" w:rsidR="00687B69" w:rsidRPr="00252338" w:rsidRDefault="00687B69" w:rsidP="002A648B">
            <w:pPr>
              <w:spacing w:after="0" w:line="240" w:lineRule="auto"/>
              <w:jc w:val="center"/>
              <w:rPr>
                <w:rFonts w:eastAsia="Times New Roman" w:cs="Arial"/>
                <w:sz w:val="18"/>
                <w:szCs w:val="18"/>
                <w:lang w:eastAsia="en-GB"/>
              </w:rPr>
            </w:pPr>
          </w:p>
        </w:tc>
      </w:tr>
      <w:tr w:rsidR="00687B69" w:rsidRPr="00252338" w14:paraId="12CF3996" w14:textId="77777777" w:rsidTr="00687B69">
        <w:trPr>
          <w:trHeight w:val="283"/>
        </w:trPr>
        <w:tc>
          <w:tcPr>
            <w:tcW w:w="22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77BE6B" w14:textId="77777777" w:rsidR="00687B69" w:rsidRPr="00252338" w:rsidRDefault="00687B69" w:rsidP="002A648B">
            <w:pPr>
              <w:spacing w:after="0" w:line="240" w:lineRule="auto"/>
              <w:jc w:val="center"/>
              <w:rPr>
                <w:rFonts w:eastAsia="Times New Roman" w:cs="Arial"/>
                <w:b/>
                <w:lang w:eastAsia="en-GB"/>
              </w:rPr>
            </w:pPr>
            <w:r w:rsidRPr="00252338">
              <w:rPr>
                <w:rFonts w:eastAsia="Times New Roman" w:cs="Arial"/>
                <w:b/>
                <w:lang w:eastAsia="en-GB"/>
              </w:rPr>
              <w:t>Email:</w:t>
            </w:r>
          </w:p>
        </w:tc>
        <w:tc>
          <w:tcPr>
            <w:tcW w:w="2727"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ED0FEE3" w14:textId="69CBC8FF" w:rsidR="00687B69" w:rsidRPr="00252338" w:rsidRDefault="00687B69" w:rsidP="006F0F13">
            <w:pPr>
              <w:spacing w:after="0" w:line="240" w:lineRule="auto"/>
              <w:jc w:val="center"/>
              <w:rPr>
                <w:rFonts w:eastAsia="Times New Roman" w:cs="Arial"/>
                <w:sz w:val="18"/>
                <w:szCs w:val="18"/>
                <w:lang w:eastAsia="en-GB"/>
              </w:rPr>
            </w:pPr>
          </w:p>
        </w:tc>
      </w:tr>
      <w:tr w:rsidR="00687B69" w:rsidRPr="00252338" w14:paraId="4588DAB6" w14:textId="77777777" w:rsidTr="00687B69">
        <w:trPr>
          <w:trHeight w:val="283"/>
        </w:trPr>
        <w:tc>
          <w:tcPr>
            <w:tcW w:w="2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0F148" w14:textId="77777777" w:rsidR="00687B69" w:rsidRPr="00252338" w:rsidRDefault="00687B69" w:rsidP="002A648B">
            <w:pPr>
              <w:spacing w:after="0" w:line="240" w:lineRule="auto"/>
              <w:jc w:val="center"/>
              <w:rPr>
                <w:rFonts w:eastAsia="Times New Roman" w:cs="Arial"/>
                <w:b/>
                <w:lang w:eastAsia="en-GB"/>
              </w:rPr>
            </w:pPr>
            <w:r w:rsidRPr="00252338">
              <w:rPr>
                <w:rFonts w:eastAsia="Times New Roman" w:cs="Arial"/>
                <w:b/>
                <w:lang w:eastAsia="en-GB"/>
              </w:rPr>
              <w:t>Job Title:</w:t>
            </w:r>
          </w:p>
        </w:tc>
        <w:tc>
          <w:tcPr>
            <w:tcW w:w="2727"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A951D10" w14:textId="49EAD759" w:rsidR="00687B69" w:rsidRPr="00252338" w:rsidRDefault="00687B69" w:rsidP="006F0F13">
            <w:pPr>
              <w:spacing w:after="0" w:line="240" w:lineRule="auto"/>
              <w:jc w:val="center"/>
              <w:rPr>
                <w:rFonts w:eastAsia="Times New Roman" w:cs="Arial"/>
                <w:sz w:val="18"/>
                <w:szCs w:val="18"/>
                <w:lang w:eastAsia="en-GB"/>
              </w:rPr>
            </w:pPr>
          </w:p>
        </w:tc>
      </w:tr>
      <w:tr w:rsidR="00687B69" w:rsidRPr="00252338" w14:paraId="5F181FBA" w14:textId="77777777" w:rsidTr="000F6B6D">
        <w:trPr>
          <w:trHeight w:val="283"/>
        </w:trPr>
        <w:tc>
          <w:tcPr>
            <w:tcW w:w="2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B412C" w14:textId="77777777" w:rsidR="00687B69" w:rsidRPr="00252338" w:rsidRDefault="00687B69" w:rsidP="002A648B">
            <w:pPr>
              <w:spacing w:after="0" w:line="240" w:lineRule="auto"/>
              <w:jc w:val="center"/>
              <w:rPr>
                <w:rFonts w:eastAsia="Times New Roman" w:cs="Arial"/>
                <w:b/>
                <w:lang w:eastAsia="en-GB"/>
              </w:rPr>
            </w:pPr>
            <w:r w:rsidRPr="00252338">
              <w:rPr>
                <w:rFonts w:eastAsia="Times New Roman" w:cs="Arial"/>
                <w:b/>
                <w:lang w:eastAsia="en-GB"/>
              </w:rPr>
              <w:t>Employer:</w:t>
            </w:r>
          </w:p>
        </w:tc>
        <w:tc>
          <w:tcPr>
            <w:tcW w:w="2727"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24012A5" w14:textId="51543CB6" w:rsidR="00687B69" w:rsidRPr="00252338" w:rsidRDefault="00687B69" w:rsidP="002A648B">
            <w:pPr>
              <w:spacing w:after="0" w:line="240" w:lineRule="auto"/>
              <w:jc w:val="center"/>
              <w:rPr>
                <w:rFonts w:eastAsia="Times New Roman" w:cs="Arial"/>
                <w:sz w:val="18"/>
                <w:szCs w:val="18"/>
                <w:lang w:eastAsia="en-GB"/>
              </w:rPr>
            </w:pPr>
          </w:p>
        </w:tc>
      </w:tr>
      <w:tr w:rsidR="00687B69" w:rsidRPr="00252338" w14:paraId="4A8235C7" w14:textId="77777777" w:rsidTr="000F6B6D">
        <w:trPr>
          <w:trHeight w:val="510"/>
        </w:trPr>
        <w:tc>
          <w:tcPr>
            <w:tcW w:w="2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60FF7" w14:textId="77777777" w:rsidR="00687B69" w:rsidRPr="00252338" w:rsidRDefault="00687B69" w:rsidP="002A648B">
            <w:pPr>
              <w:spacing w:after="0" w:line="240" w:lineRule="auto"/>
              <w:jc w:val="center"/>
              <w:rPr>
                <w:rFonts w:eastAsia="Times New Roman" w:cs="Arial"/>
                <w:b/>
                <w:lang w:eastAsia="en-GB"/>
              </w:rPr>
            </w:pPr>
            <w:r w:rsidRPr="00252338">
              <w:rPr>
                <w:rFonts w:eastAsia="Times New Roman" w:cs="Arial"/>
                <w:b/>
                <w:lang w:eastAsia="en-GB"/>
              </w:rPr>
              <w:t>Home Address:</w:t>
            </w:r>
          </w:p>
        </w:tc>
        <w:tc>
          <w:tcPr>
            <w:tcW w:w="2727"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11F5811" w14:textId="27A9E19E" w:rsidR="00E55C43" w:rsidRPr="00252338" w:rsidRDefault="00E55C43" w:rsidP="00B669FA">
            <w:pPr>
              <w:spacing w:after="0" w:line="240" w:lineRule="auto"/>
              <w:jc w:val="center"/>
              <w:rPr>
                <w:rFonts w:eastAsia="Times New Roman" w:cs="Arial"/>
                <w:sz w:val="18"/>
                <w:szCs w:val="18"/>
                <w:lang w:eastAsia="en-GB"/>
              </w:rPr>
            </w:pPr>
          </w:p>
        </w:tc>
      </w:tr>
      <w:tr w:rsidR="00687B69" w:rsidRPr="00252338" w14:paraId="6663F4CB" w14:textId="77777777" w:rsidTr="000F6B6D">
        <w:trPr>
          <w:trHeight w:val="283"/>
        </w:trPr>
        <w:tc>
          <w:tcPr>
            <w:tcW w:w="2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5F694" w14:textId="77777777" w:rsidR="00687B69" w:rsidRPr="00252338" w:rsidRDefault="00687B69" w:rsidP="002A648B">
            <w:pPr>
              <w:spacing w:after="0" w:line="240" w:lineRule="auto"/>
              <w:jc w:val="center"/>
              <w:rPr>
                <w:rFonts w:eastAsia="Times New Roman" w:cs="Arial"/>
                <w:b/>
                <w:lang w:eastAsia="en-GB"/>
              </w:rPr>
            </w:pPr>
            <w:r w:rsidRPr="00252338">
              <w:rPr>
                <w:rFonts w:eastAsia="Times New Roman" w:cs="Arial"/>
                <w:b/>
                <w:lang w:eastAsia="en-GB"/>
              </w:rPr>
              <w:t>Contracted Work Hours:</w:t>
            </w:r>
          </w:p>
        </w:tc>
        <w:tc>
          <w:tcPr>
            <w:tcW w:w="2727"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CE132BA" w14:textId="3B413986" w:rsidR="00687B69" w:rsidRPr="00252338" w:rsidRDefault="00687B69" w:rsidP="002A648B">
            <w:pPr>
              <w:spacing w:after="0" w:line="240" w:lineRule="auto"/>
              <w:jc w:val="center"/>
              <w:rPr>
                <w:rFonts w:eastAsia="Times New Roman" w:cs="Arial"/>
                <w:i/>
                <w:iCs/>
                <w:sz w:val="18"/>
                <w:szCs w:val="18"/>
                <w:lang w:eastAsia="en-GB"/>
              </w:rPr>
            </w:pPr>
          </w:p>
        </w:tc>
      </w:tr>
      <w:tr w:rsidR="00687B69" w:rsidRPr="00252338" w14:paraId="5B943897" w14:textId="77777777" w:rsidTr="000F6B6D">
        <w:trPr>
          <w:trHeight w:val="510"/>
        </w:trPr>
        <w:tc>
          <w:tcPr>
            <w:tcW w:w="2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2F547" w14:textId="77777777" w:rsidR="00687B69" w:rsidRPr="00252338" w:rsidRDefault="00687B69" w:rsidP="00BC6D45">
            <w:pPr>
              <w:spacing w:after="0" w:line="240" w:lineRule="auto"/>
              <w:jc w:val="center"/>
              <w:rPr>
                <w:rFonts w:eastAsia="Times New Roman" w:cs="Arial"/>
                <w:b/>
                <w:lang w:eastAsia="en-GB"/>
              </w:rPr>
            </w:pPr>
            <w:r w:rsidRPr="00252338">
              <w:rPr>
                <w:rFonts w:eastAsia="Times New Roman" w:cs="Arial"/>
                <w:b/>
                <w:lang w:eastAsia="en-GB"/>
              </w:rPr>
              <w:t>Work Address:</w:t>
            </w:r>
          </w:p>
        </w:tc>
        <w:tc>
          <w:tcPr>
            <w:tcW w:w="2727"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3785CFE" w14:textId="50489C53" w:rsidR="00687B69" w:rsidRPr="00252338" w:rsidRDefault="00687B69" w:rsidP="00BC6D45">
            <w:pPr>
              <w:spacing w:after="0" w:line="240" w:lineRule="auto"/>
              <w:jc w:val="center"/>
              <w:rPr>
                <w:rFonts w:eastAsia="Times New Roman" w:cs="Arial"/>
                <w:sz w:val="18"/>
                <w:szCs w:val="18"/>
                <w:lang w:eastAsia="en-GB"/>
              </w:rPr>
            </w:pPr>
          </w:p>
        </w:tc>
      </w:tr>
      <w:tr w:rsidR="00687B69" w:rsidRPr="00252338" w14:paraId="45CD2247" w14:textId="77777777" w:rsidTr="000F6B6D">
        <w:trPr>
          <w:trHeight w:val="283"/>
        </w:trPr>
        <w:tc>
          <w:tcPr>
            <w:tcW w:w="2273"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04BDB29" w14:textId="77777777" w:rsidR="00687B69" w:rsidRPr="00252338" w:rsidRDefault="00687B69" w:rsidP="00BC6D45">
            <w:pPr>
              <w:spacing w:after="0" w:line="240" w:lineRule="auto"/>
              <w:jc w:val="center"/>
              <w:rPr>
                <w:rFonts w:eastAsia="Times New Roman" w:cs="Arial"/>
                <w:b/>
                <w:lang w:eastAsia="en-GB"/>
              </w:rPr>
            </w:pPr>
            <w:r w:rsidRPr="00252338">
              <w:rPr>
                <w:rFonts w:eastAsia="Times New Roman" w:cs="Arial"/>
                <w:b/>
                <w:lang w:eastAsia="en-GB"/>
              </w:rPr>
              <w:t>Learning Support:</w:t>
            </w:r>
          </w:p>
        </w:tc>
        <w:tc>
          <w:tcPr>
            <w:tcW w:w="2727" w:type="pct"/>
            <w:gridSpan w:val="2"/>
            <w:tcBorders>
              <w:top w:val="single" w:sz="4" w:space="0" w:color="auto"/>
              <w:left w:val="single" w:sz="4" w:space="0" w:color="auto"/>
              <w:bottom w:val="single" w:sz="12" w:space="0" w:color="auto"/>
              <w:right w:val="single" w:sz="12" w:space="0" w:color="auto"/>
            </w:tcBorders>
            <w:shd w:val="clear" w:color="auto" w:fill="auto"/>
            <w:noWrap/>
            <w:vAlign w:val="center"/>
          </w:tcPr>
          <w:p w14:paraId="592399B9" w14:textId="0CA20368" w:rsidR="00687B69" w:rsidRPr="00252338" w:rsidRDefault="00687B69" w:rsidP="00B70BF5">
            <w:pPr>
              <w:spacing w:after="0" w:line="240" w:lineRule="auto"/>
              <w:jc w:val="center"/>
              <w:rPr>
                <w:rFonts w:eastAsia="Times New Roman" w:cs="Arial"/>
                <w:sz w:val="18"/>
                <w:szCs w:val="18"/>
                <w:lang w:eastAsia="en-GB"/>
              </w:rPr>
            </w:pPr>
          </w:p>
        </w:tc>
      </w:tr>
      <w:tr w:rsidR="00BC6D45" w:rsidRPr="00252338" w14:paraId="0C4000B8" w14:textId="77777777" w:rsidTr="00687B69">
        <w:trPr>
          <w:trHeight w:val="340"/>
        </w:trPr>
        <w:tc>
          <w:tcPr>
            <w:tcW w:w="5000" w:type="pct"/>
            <w:gridSpan w:val="3"/>
            <w:tcBorders>
              <w:top w:val="single" w:sz="12" w:space="0" w:color="auto"/>
              <w:left w:val="single" w:sz="12" w:space="0" w:color="auto"/>
              <w:bottom w:val="single" w:sz="12" w:space="0" w:color="auto"/>
              <w:right w:val="single" w:sz="12" w:space="0" w:color="auto"/>
            </w:tcBorders>
            <w:shd w:val="clear" w:color="auto" w:fill="5B9BD5"/>
            <w:vAlign w:val="center"/>
            <w:hideMark/>
          </w:tcPr>
          <w:p w14:paraId="69A8CFFD" w14:textId="77777777" w:rsidR="00BC6D45" w:rsidRPr="00252338" w:rsidRDefault="00BC6D45" w:rsidP="00BC6D45">
            <w:pPr>
              <w:spacing w:after="0" w:line="240" w:lineRule="auto"/>
              <w:jc w:val="center"/>
              <w:rPr>
                <w:rFonts w:eastAsia="Times New Roman" w:cs="Arial"/>
                <w:sz w:val="14"/>
                <w:szCs w:val="14"/>
                <w:lang w:eastAsia="en-GB"/>
              </w:rPr>
            </w:pPr>
            <w:r w:rsidRPr="00252338">
              <w:rPr>
                <w:rFonts w:eastAsia="Times New Roman" w:cs="Arial"/>
                <w:color w:val="000000"/>
                <w:sz w:val="20"/>
                <w:szCs w:val="20"/>
                <w:lang w:eastAsia="en-GB"/>
              </w:rPr>
              <w:t>Employer</w:t>
            </w:r>
            <w:r w:rsidRPr="00252338">
              <w:rPr>
                <w:rFonts w:eastAsia="Times New Roman" w:cs="Arial"/>
                <w:sz w:val="14"/>
                <w:szCs w:val="14"/>
                <w:lang w:eastAsia="en-GB"/>
              </w:rPr>
              <w:t xml:space="preserve"> </w:t>
            </w:r>
            <w:r w:rsidRPr="00252338">
              <w:rPr>
                <w:rFonts w:eastAsia="Times New Roman" w:cs="Arial"/>
                <w:color w:val="000000"/>
                <w:sz w:val="20"/>
                <w:szCs w:val="20"/>
                <w:lang w:eastAsia="en-GB"/>
              </w:rPr>
              <w:t>Details</w:t>
            </w:r>
          </w:p>
        </w:tc>
      </w:tr>
      <w:tr w:rsidR="00BC6D45" w:rsidRPr="00252338" w14:paraId="510E0D15" w14:textId="77777777" w:rsidTr="00687B69">
        <w:trPr>
          <w:trHeight w:val="20"/>
        </w:trPr>
        <w:tc>
          <w:tcPr>
            <w:tcW w:w="5000" w:type="pct"/>
            <w:gridSpan w:val="3"/>
            <w:tcBorders>
              <w:top w:val="single" w:sz="12" w:space="0" w:color="auto"/>
              <w:left w:val="single" w:sz="12" w:space="0" w:color="auto"/>
              <w:bottom w:val="single" w:sz="12" w:space="0" w:color="auto"/>
              <w:right w:val="single" w:sz="12" w:space="0" w:color="auto"/>
            </w:tcBorders>
            <w:shd w:val="clear" w:color="auto" w:fill="F2F2F2"/>
            <w:noWrap/>
            <w:vAlign w:val="center"/>
            <w:hideMark/>
          </w:tcPr>
          <w:p w14:paraId="0E68443A" w14:textId="77777777" w:rsidR="00BC6D45" w:rsidRPr="00252338" w:rsidRDefault="00BC6D45" w:rsidP="00BC6D45">
            <w:pPr>
              <w:spacing w:after="0" w:line="240" w:lineRule="auto"/>
              <w:jc w:val="center"/>
              <w:rPr>
                <w:rFonts w:eastAsia="Times New Roman" w:cs="Arial"/>
                <w:i/>
                <w:iCs/>
                <w:sz w:val="16"/>
                <w:szCs w:val="16"/>
                <w:lang w:eastAsia="en-GB"/>
              </w:rPr>
            </w:pPr>
            <w:r w:rsidRPr="00252338">
              <w:rPr>
                <w:rFonts w:eastAsia="Times New Roman" w:cs="Arial"/>
                <w:i/>
                <w:iCs/>
                <w:sz w:val="16"/>
                <w:szCs w:val="16"/>
                <w:lang w:eastAsia="en-GB"/>
              </w:rPr>
              <w:t>Company information</w:t>
            </w:r>
          </w:p>
        </w:tc>
      </w:tr>
      <w:tr w:rsidR="00687B69" w:rsidRPr="00252338" w14:paraId="41692750" w14:textId="77777777" w:rsidTr="000F6B6D">
        <w:trPr>
          <w:trHeight w:val="20"/>
        </w:trPr>
        <w:tc>
          <w:tcPr>
            <w:tcW w:w="227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318B852" w14:textId="77777777" w:rsidR="00687B69" w:rsidRPr="00252338" w:rsidRDefault="00687B69" w:rsidP="00BC6D45">
            <w:pPr>
              <w:spacing w:after="0" w:line="240" w:lineRule="auto"/>
              <w:jc w:val="center"/>
              <w:rPr>
                <w:rFonts w:eastAsia="Times New Roman" w:cs="Arial"/>
                <w:b/>
                <w:lang w:eastAsia="en-GB"/>
              </w:rPr>
            </w:pPr>
            <w:r w:rsidRPr="00252338">
              <w:rPr>
                <w:rFonts w:eastAsia="Times New Roman" w:cs="Arial"/>
                <w:b/>
                <w:lang w:eastAsia="en-GB"/>
              </w:rPr>
              <w:t>Registered Company Name:</w:t>
            </w:r>
          </w:p>
        </w:tc>
        <w:tc>
          <w:tcPr>
            <w:tcW w:w="2727" w:type="pct"/>
            <w:gridSpan w:val="2"/>
            <w:tcBorders>
              <w:top w:val="single" w:sz="12" w:space="0" w:color="auto"/>
              <w:left w:val="single" w:sz="4" w:space="0" w:color="auto"/>
              <w:bottom w:val="single" w:sz="4" w:space="0" w:color="auto"/>
              <w:right w:val="single" w:sz="12" w:space="0" w:color="auto"/>
            </w:tcBorders>
            <w:shd w:val="clear" w:color="auto" w:fill="auto"/>
            <w:noWrap/>
            <w:vAlign w:val="center"/>
          </w:tcPr>
          <w:p w14:paraId="0663E587" w14:textId="3E696BCC" w:rsidR="00687B69" w:rsidRPr="00252338" w:rsidRDefault="00687B69" w:rsidP="00BC6D45">
            <w:pPr>
              <w:spacing w:after="0" w:line="240" w:lineRule="auto"/>
              <w:jc w:val="center"/>
              <w:rPr>
                <w:rFonts w:eastAsia="Times New Roman" w:cs="Arial"/>
                <w:sz w:val="18"/>
                <w:szCs w:val="18"/>
                <w:lang w:eastAsia="en-GB"/>
              </w:rPr>
            </w:pPr>
          </w:p>
        </w:tc>
      </w:tr>
      <w:tr w:rsidR="00687B69" w:rsidRPr="00252338" w14:paraId="4B7A565C" w14:textId="77777777" w:rsidTr="000F6B6D">
        <w:trPr>
          <w:trHeight w:val="20"/>
        </w:trPr>
        <w:tc>
          <w:tcPr>
            <w:tcW w:w="2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5F589" w14:textId="77777777" w:rsidR="00687B69" w:rsidRPr="00252338" w:rsidRDefault="00687B69" w:rsidP="00BC6D45">
            <w:pPr>
              <w:spacing w:after="0" w:line="240" w:lineRule="auto"/>
              <w:jc w:val="center"/>
              <w:rPr>
                <w:rFonts w:eastAsia="Times New Roman" w:cs="Arial"/>
                <w:b/>
                <w:lang w:eastAsia="en-GB"/>
              </w:rPr>
            </w:pPr>
            <w:r w:rsidRPr="00252338">
              <w:rPr>
                <w:rFonts w:eastAsia="Times New Roman" w:cs="Arial"/>
                <w:b/>
                <w:lang w:eastAsia="en-GB"/>
              </w:rPr>
              <w:t>Company Number:</w:t>
            </w:r>
          </w:p>
        </w:tc>
        <w:tc>
          <w:tcPr>
            <w:tcW w:w="2727" w:type="pct"/>
            <w:gridSpan w:val="2"/>
            <w:tcBorders>
              <w:top w:val="single" w:sz="4" w:space="0" w:color="auto"/>
              <w:left w:val="single" w:sz="4" w:space="0" w:color="auto"/>
              <w:bottom w:val="single" w:sz="4" w:space="0" w:color="auto"/>
              <w:right w:val="single" w:sz="12" w:space="0" w:color="auto"/>
            </w:tcBorders>
            <w:shd w:val="clear" w:color="auto" w:fill="auto"/>
            <w:noWrap/>
            <w:vAlign w:val="center"/>
          </w:tcPr>
          <w:p w14:paraId="377981EE" w14:textId="6D5941BB" w:rsidR="00687B69" w:rsidRPr="00252338" w:rsidRDefault="00687B69" w:rsidP="00BC6D45">
            <w:pPr>
              <w:spacing w:after="0" w:line="240" w:lineRule="auto"/>
              <w:jc w:val="center"/>
              <w:rPr>
                <w:rFonts w:eastAsia="Times New Roman" w:cs="Arial"/>
                <w:sz w:val="18"/>
                <w:szCs w:val="18"/>
                <w:lang w:eastAsia="en-GB"/>
              </w:rPr>
            </w:pPr>
          </w:p>
        </w:tc>
      </w:tr>
      <w:tr w:rsidR="00687B69" w:rsidRPr="00252338" w14:paraId="58868C80" w14:textId="77777777" w:rsidTr="000F6B6D">
        <w:trPr>
          <w:trHeight w:val="20"/>
        </w:trPr>
        <w:tc>
          <w:tcPr>
            <w:tcW w:w="2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FEB87" w14:textId="77777777" w:rsidR="00687B69" w:rsidRPr="00252338" w:rsidRDefault="00687B69" w:rsidP="00BC6D45">
            <w:pPr>
              <w:spacing w:after="0" w:line="240" w:lineRule="auto"/>
              <w:jc w:val="center"/>
              <w:rPr>
                <w:rFonts w:eastAsia="Times New Roman" w:cs="Arial"/>
                <w:b/>
                <w:lang w:eastAsia="en-GB"/>
              </w:rPr>
            </w:pPr>
            <w:r w:rsidRPr="00252338">
              <w:rPr>
                <w:rFonts w:eastAsia="Times New Roman" w:cs="Arial"/>
                <w:b/>
                <w:lang w:eastAsia="en-GB"/>
              </w:rPr>
              <w:t>ERN:</w:t>
            </w:r>
          </w:p>
        </w:tc>
        <w:tc>
          <w:tcPr>
            <w:tcW w:w="2727" w:type="pct"/>
            <w:gridSpan w:val="2"/>
            <w:tcBorders>
              <w:top w:val="single" w:sz="4" w:space="0" w:color="auto"/>
              <w:left w:val="single" w:sz="4" w:space="0" w:color="auto"/>
              <w:bottom w:val="single" w:sz="4" w:space="0" w:color="auto"/>
              <w:right w:val="single" w:sz="12" w:space="0" w:color="auto"/>
            </w:tcBorders>
            <w:shd w:val="clear" w:color="auto" w:fill="auto"/>
            <w:noWrap/>
            <w:vAlign w:val="center"/>
          </w:tcPr>
          <w:p w14:paraId="280B674C" w14:textId="143B8DDC" w:rsidR="00687B69" w:rsidRPr="00252338" w:rsidRDefault="00687B69" w:rsidP="00BC6D45">
            <w:pPr>
              <w:spacing w:after="0" w:line="240" w:lineRule="auto"/>
              <w:jc w:val="center"/>
              <w:rPr>
                <w:rFonts w:eastAsia="Times New Roman" w:cs="Arial"/>
                <w:sz w:val="18"/>
                <w:szCs w:val="18"/>
                <w:lang w:eastAsia="en-GB"/>
              </w:rPr>
            </w:pPr>
          </w:p>
        </w:tc>
      </w:tr>
      <w:tr w:rsidR="00687B69" w:rsidRPr="00252338" w14:paraId="31008237" w14:textId="77777777" w:rsidTr="000F6B6D">
        <w:trPr>
          <w:trHeight w:val="20"/>
        </w:trPr>
        <w:tc>
          <w:tcPr>
            <w:tcW w:w="2273"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CC8E5B0" w14:textId="77777777" w:rsidR="00687B69" w:rsidRPr="00252338" w:rsidRDefault="00687B69" w:rsidP="00BC6D45">
            <w:pPr>
              <w:spacing w:after="0" w:line="240" w:lineRule="auto"/>
              <w:jc w:val="center"/>
              <w:rPr>
                <w:rFonts w:eastAsia="Times New Roman" w:cs="Arial"/>
                <w:b/>
                <w:lang w:eastAsia="en-GB"/>
              </w:rPr>
            </w:pPr>
            <w:r w:rsidRPr="00252338">
              <w:rPr>
                <w:rFonts w:eastAsia="Times New Roman" w:cs="Arial"/>
                <w:b/>
                <w:lang w:eastAsia="en-GB"/>
              </w:rPr>
              <w:t>Registered Company Address:</w:t>
            </w:r>
          </w:p>
        </w:tc>
        <w:tc>
          <w:tcPr>
            <w:tcW w:w="2727" w:type="pct"/>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02206CF4" w14:textId="4BBDEC31" w:rsidR="00687B69" w:rsidRPr="00252338" w:rsidRDefault="00687B69" w:rsidP="00BC6D45">
            <w:pPr>
              <w:spacing w:after="0" w:line="240" w:lineRule="auto"/>
              <w:jc w:val="center"/>
              <w:rPr>
                <w:rFonts w:eastAsia="Times New Roman" w:cs="Arial"/>
                <w:sz w:val="18"/>
                <w:szCs w:val="18"/>
                <w:lang w:eastAsia="en-GB"/>
              </w:rPr>
            </w:pPr>
          </w:p>
        </w:tc>
      </w:tr>
      <w:tr w:rsidR="00BC6D45" w:rsidRPr="00252338" w14:paraId="69E4F65E" w14:textId="77777777" w:rsidTr="00687B69">
        <w:trPr>
          <w:trHeight w:val="20"/>
        </w:trPr>
        <w:tc>
          <w:tcPr>
            <w:tcW w:w="5000" w:type="pct"/>
            <w:gridSpan w:val="3"/>
            <w:tcBorders>
              <w:top w:val="single" w:sz="12" w:space="0" w:color="auto"/>
              <w:left w:val="single" w:sz="12" w:space="0" w:color="auto"/>
              <w:bottom w:val="single" w:sz="12" w:space="0" w:color="auto"/>
              <w:right w:val="single" w:sz="12" w:space="0" w:color="auto"/>
            </w:tcBorders>
            <w:shd w:val="clear" w:color="auto" w:fill="F2F2F2"/>
            <w:noWrap/>
            <w:vAlign w:val="center"/>
            <w:hideMark/>
          </w:tcPr>
          <w:p w14:paraId="7B904CF3" w14:textId="77777777" w:rsidR="00BC6D45" w:rsidRPr="00252338" w:rsidRDefault="00BC6D45" w:rsidP="00BC6D45">
            <w:pPr>
              <w:spacing w:after="0" w:line="240" w:lineRule="auto"/>
              <w:jc w:val="center"/>
              <w:rPr>
                <w:rFonts w:eastAsia="Times New Roman" w:cs="Arial"/>
                <w:i/>
                <w:iCs/>
                <w:sz w:val="14"/>
                <w:szCs w:val="14"/>
                <w:lang w:eastAsia="en-GB"/>
              </w:rPr>
            </w:pPr>
            <w:r w:rsidRPr="00252338">
              <w:rPr>
                <w:rFonts w:eastAsia="Times New Roman" w:cs="Arial"/>
                <w:i/>
                <w:iCs/>
                <w:sz w:val="16"/>
                <w:szCs w:val="16"/>
                <w:lang w:eastAsia="en-GB"/>
              </w:rPr>
              <w:t>Key Contact Information</w:t>
            </w:r>
          </w:p>
        </w:tc>
      </w:tr>
      <w:tr w:rsidR="00687B69" w:rsidRPr="00252338" w14:paraId="2B001869" w14:textId="77777777" w:rsidTr="005D082C">
        <w:trPr>
          <w:trHeight w:val="20"/>
        </w:trPr>
        <w:tc>
          <w:tcPr>
            <w:tcW w:w="227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FCC6A2A" w14:textId="77777777" w:rsidR="00687B69" w:rsidRPr="00252338" w:rsidRDefault="00687B69" w:rsidP="00BC6D45">
            <w:pPr>
              <w:spacing w:after="0" w:line="240" w:lineRule="auto"/>
              <w:jc w:val="center"/>
              <w:rPr>
                <w:rFonts w:eastAsia="Times New Roman" w:cs="Arial"/>
                <w:b/>
                <w:lang w:eastAsia="en-GB"/>
              </w:rPr>
            </w:pPr>
            <w:r w:rsidRPr="00252338">
              <w:rPr>
                <w:rFonts w:eastAsia="Times New Roman" w:cs="Arial"/>
                <w:b/>
                <w:lang w:eastAsia="en-GB"/>
              </w:rPr>
              <w:t>Key Contact Name:</w:t>
            </w:r>
          </w:p>
        </w:tc>
        <w:tc>
          <w:tcPr>
            <w:tcW w:w="2727" w:type="pct"/>
            <w:gridSpan w:val="2"/>
            <w:tcBorders>
              <w:top w:val="single" w:sz="12" w:space="0" w:color="auto"/>
              <w:left w:val="single" w:sz="4" w:space="0" w:color="auto"/>
              <w:bottom w:val="single" w:sz="4" w:space="0" w:color="auto"/>
              <w:right w:val="single" w:sz="12" w:space="0" w:color="auto"/>
            </w:tcBorders>
            <w:shd w:val="clear" w:color="auto" w:fill="auto"/>
            <w:noWrap/>
            <w:vAlign w:val="center"/>
          </w:tcPr>
          <w:p w14:paraId="301183F5" w14:textId="501AE147" w:rsidR="00687B69" w:rsidRPr="00252338" w:rsidRDefault="00687B69" w:rsidP="00BC6D45">
            <w:pPr>
              <w:spacing w:after="0" w:line="240" w:lineRule="auto"/>
              <w:jc w:val="center"/>
              <w:rPr>
                <w:rFonts w:eastAsia="Times New Roman" w:cs="Arial"/>
                <w:sz w:val="18"/>
                <w:szCs w:val="18"/>
                <w:lang w:eastAsia="en-GB"/>
              </w:rPr>
            </w:pPr>
          </w:p>
        </w:tc>
      </w:tr>
      <w:tr w:rsidR="00687B69" w:rsidRPr="00252338" w14:paraId="1BEE390D" w14:textId="77777777" w:rsidTr="00687B69">
        <w:trPr>
          <w:trHeight w:val="20"/>
        </w:trPr>
        <w:tc>
          <w:tcPr>
            <w:tcW w:w="2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535C8" w14:textId="77777777" w:rsidR="00687B69" w:rsidRPr="00252338" w:rsidRDefault="00687B69" w:rsidP="00BC6D45">
            <w:pPr>
              <w:spacing w:after="0" w:line="240" w:lineRule="auto"/>
              <w:jc w:val="center"/>
              <w:rPr>
                <w:rFonts w:eastAsia="Times New Roman" w:cs="Arial"/>
                <w:b/>
                <w:lang w:eastAsia="en-GB"/>
              </w:rPr>
            </w:pPr>
            <w:r w:rsidRPr="00252338">
              <w:rPr>
                <w:rFonts w:eastAsia="Times New Roman" w:cs="Arial"/>
                <w:b/>
                <w:lang w:eastAsia="en-GB"/>
              </w:rPr>
              <w:t>Key Contact's Job Title:</w:t>
            </w:r>
          </w:p>
        </w:tc>
        <w:tc>
          <w:tcPr>
            <w:tcW w:w="2727" w:type="pct"/>
            <w:gridSpan w:val="2"/>
            <w:tcBorders>
              <w:top w:val="single" w:sz="4" w:space="0" w:color="auto"/>
              <w:left w:val="single" w:sz="4" w:space="0" w:color="auto"/>
              <w:bottom w:val="single" w:sz="4" w:space="0" w:color="auto"/>
              <w:right w:val="single" w:sz="12" w:space="0" w:color="auto"/>
            </w:tcBorders>
            <w:shd w:val="clear" w:color="auto" w:fill="auto"/>
            <w:noWrap/>
            <w:vAlign w:val="center"/>
          </w:tcPr>
          <w:p w14:paraId="6BDD17FD" w14:textId="32413397" w:rsidR="00687B69" w:rsidRPr="00252338" w:rsidRDefault="00687B69" w:rsidP="001D20B7">
            <w:pPr>
              <w:spacing w:after="0" w:line="240" w:lineRule="auto"/>
              <w:jc w:val="center"/>
              <w:rPr>
                <w:rFonts w:eastAsia="Times New Roman" w:cs="Arial"/>
                <w:sz w:val="18"/>
                <w:szCs w:val="18"/>
                <w:lang w:eastAsia="en-GB"/>
              </w:rPr>
            </w:pPr>
          </w:p>
        </w:tc>
      </w:tr>
      <w:tr w:rsidR="00687B69" w:rsidRPr="00252338" w14:paraId="2448A04E" w14:textId="77777777" w:rsidTr="000F6B6D">
        <w:trPr>
          <w:trHeight w:val="20"/>
        </w:trPr>
        <w:tc>
          <w:tcPr>
            <w:tcW w:w="2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F702E" w14:textId="77777777" w:rsidR="00687B69" w:rsidRPr="00252338" w:rsidRDefault="00687B69" w:rsidP="00BC6D45">
            <w:pPr>
              <w:spacing w:after="0" w:line="240" w:lineRule="auto"/>
              <w:jc w:val="center"/>
              <w:rPr>
                <w:rFonts w:eastAsia="Times New Roman" w:cs="Arial"/>
                <w:b/>
                <w:lang w:eastAsia="en-GB"/>
              </w:rPr>
            </w:pPr>
            <w:r w:rsidRPr="00252338">
              <w:rPr>
                <w:rFonts w:eastAsia="Times New Roman" w:cs="Arial"/>
                <w:b/>
                <w:lang w:eastAsia="en-GB"/>
              </w:rPr>
              <w:t>Email:</w:t>
            </w:r>
          </w:p>
        </w:tc>
        <w:tc>
          <w:tcPr>
            <w:tcW w:w="2727" w:type="pct"/>
            <w:gridSpan w:val="2"/>
            <w:tcBorders>
              <w:top w:val="single" w:sz="4" w:space="0" w:color="auto"/>
              <w:left w:val="single" w:sz="4" w:space="0" w:color="auto"/>
              <w:bottom w:val="single" w:sz="4" w:space="0" w:color="auto"/>
              <w:right w:val="single" w:sz="12" w:space="0" w:color="auto"/>
            </w:tcBorders>
            <w:shd w:val="clear" w:color="auto" w:fill="auto"/>
            <w:noWrap/>
            <w:vAlign w:val="center"/>
          </w:tcPr>
          <w:p w14:paraId="744F60FC" w14:textId="0A64F6AF" w:rsidR="00687B69" w:rsidRPr="00252338" w:rsidRDefault="00687B69" w:rsidP="00BC6D45">
            <w:pPr>
              <w:spacing w:after="0" w:line="240" w:lineRule="auto"/>
              <w:jc w:val="center"/>
              <w:rPr>
                <w:rFonts w:eastAsia="Times New Roman" w:cs="Arial"/>
                <w:sz w:val="18"/>
                <w:szCs w:val="18"/>
                <w:lang w:eastAsia="en-GB"/>
              </w:rPr>
            </w:pPr>
          </w:p>
        </w:tc>
      </w:tr>
      <w:tr w:rsidR="00687B69" w:rsidRPr="00252338" w14:paraId="19566EEB" w14:textId="77777777" w:rsidTr="000F6B6D">
        <w:trPr>
          <w:trHeight w:val="20"/>
        </w:trPr>
        <w:tc>
          <w:tcPr>
            <w:tcW w:w="2273"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113A9473" w14:textId="77777777" w:rsidR="00687B69" w:rsidRPr="00252338" w:rsidRDefault="00687B69" w:rsidP="00BC6D45">
            <w:pPr>
              <w:spacing w:after="0" w:line="240" w:lineRule="auto"/>
              <w:jc w:val="center"/>
              <w:rPr>
                <w:rFonts w:eastAsia="Times New Roman" w:cs="Arial"/>
                <w:b/>
                <w:lang w:eastAsia="en-GB"/>
              </w:rPr>
            </w:pPr>
            <w:r w:rsidRPr="00252338">
              <w:rPr>
                <w:rFonts w:eastAsia="Times New Roman" w:cs="Arial"/>
                <w:b/>
                <w:lang w:eastAsia="en-GB"/>
              </w:rPr>
              <w:t>Telephone:</w:t>
            </w:r>
          </w:p>
        </w:tc>
        <w:tc>
          <w:tcPr>
            <w:tcW w:w="2727" w:type="pct"/>
            <w:gridSpan w:val="2"/>
            <w:tcBorders>
              <w:top w:val="single" w:sz="4" w:space="0" w:color="auto"/>
              <w:left w:val="single" w:sz="4" w:space="0" w:color="auto"/>
              <w:bottom w:val="single" w:sz="12" w:space="0" w:color="auto"/>
              <w:right w:val="single" w:sz="12" w:space="0" w:color="auto"/>
            </w:tcBorders>
            <w:shd w:val="clear" w:color="auto" w:fill="auto"/>
            <w:noWrap/>
            <w:vAlign w:val="center"/>
          </w:tcPr>
          <w:p w14:paraId="0F5DB787" w14:textId="5E584E58" w:rsidR="00687B69" w:rsidRPr="00252338" w:rsidRDefault="00687B69" w:rsidP="00B331F3">
            <w:pPr>
              <w:spacing w:after="0" w:line="240" w:lineRule="auto"/>
              <w:jc w:val="center"/>
              <w:rPr>
                <w:rFonts w:eastAsia="Times New Roman" w:cs="Arial"/>
                <w:sz w:val="18"/>
                <w:szCs w:val="18"/>
                <w:lang w:eastAsia="en-GB"/>
              </w:rPr>
            </w:pPr>
          </w:p>
        </w:tc>
      </w:tr>
      <w:tr w:rsidR="00BC6D45" w:rsidRPr="00252338" w14:paraId="5D9D5F6D" w14:textId="77777777" w:rsidTr="00687B69">
        <w:trPr>
          <w:trHeight w:val="340"/>
        </w:trPr>
        <w:tc>
          <w:tcPr>
            <w:tcW w:w="5000" w:type="pct"/>
            <w:gridSpan w:val="3"/>
            <w:tcBorders>
              <w:top w:val="single" w:sz="12" w:space="0" w:color="auto"/>
              <w:left w:val="single" w:sz="12" w:space="0" w:color="auto"/>
              <w:bottom w:val="single" w:sz="12" w:space="0" w:color="auto"/>
              <w:right w:val="single" w:sz="12" w:space="0" w:color="auto"/>
            </w:tcBorders>
            <w:shd w:val="clear" w:color="auto" w:fill="5B9BD5"/>
            <w:noWrap/>
            <w:vAlign w:val="center"/>
            <w:hideMark/>
          </w:tcPr>
          <w:p w14:paraId="23E9DBAE" w14:textId="77777777" w:rsidR="00BC6D45" w:rsidRPr="00252338" w:rsidRDefault="00BC6D45" w:rsidP="00BC6D45">
            <w:pPr>
              <w:spacing w:after="0" w:line="240" w:lineRule="auto"/>
              <w:jc w:val="center"/>
              <w:rPr>
                <w:rFonts w:eastAsia="Times New Roman" w:cs="Arial"/>
                <w:sz w:val="14"/>
                <w:szCs w:val="14"/>
                <w:lang w:eastAsia="en-GB"/>
              </w:rPr>
            </w:pPr>
            <w:r w:rsidRPr="00252338">
              <w:rPr>
                <w:rFonts w:eastAsia="Times New Roman" w:cs="Arial"/>
                <w:color w:val="000000"/>
                <w:sz w:val="20"/>
                <w:szCs w:val="20"/>
                <w:lang w:eastAsia="en-GB"/>
              </w:rPr>
              <w:t>Training Provider Details</w:t>
            </w:r>
          </w:p>
        </w:tc>
      </w:tr>
      <w:tr w:rsidR="00BC6D45" w:rsidRPr="00252338" w14:paraId="5CB189D9" w14:textId="77777777" w:rsidTr="00687B69">
        <w:trPr>
          <w:trHeight w:val="224"/>
        </w:trPr>
        <w:tc>
          <w:tcPr>
            <w:tcW w:w="5000" w:type="pct"/>
            <w:gridSpan w:val="3"/>
            <w:tcBorders>
              <w:top w:val="single" w:sz="12" w:space="0" w:color="auto"/>
              <w:left w:val="single" w:sz="12" w:space="0" w:color="auto"/>
              <w:bottom w:val="single" w:sz="12" w:space="0" w:color="auto"/>
              <w:right w:val="single" w:sz="12" w:space="0" w:color="auto"/>
            </w:tcBorders>
            <w:shd w:val="clear" w:color="auto" w:fill="F2F2F2"/>
            <w:noWrap/>
            <w:vAlign w:val="center"/>
            <w:hideMark/>
          </w:tcPr>
          <w:p w14:paraId="7962C1CB" w14:textId="77777777" w:rsidR="00BC6D45" w:rsidRPr="00252338" w:rsidRDefault="00BC6D45" w:rsidP="00BC6D45">
            <w:pPr>
              <w:spacing w:after="0" w:line="240" w:lineRule="auto"/>
              <w:jc w:val="center"/>
              <w:rPr>
                <w:rFonts w:eastAsia="Times New Roman" w:cs="Arial"/>
                <w:i/>
                <w:iCs/>
                <w:sz w:val="14"/>
                <w:szCs w:val="14"/>
                <w:lang w:eastAsia="en-GB"/>
              </w:rPr>
            </w:pPr>
            <w:r w:rsidRPr="00252338">
              <w:rPr>
                <w:rFonts w:eastAsia="Times New Roman" w:cs="Arial"/>
                <w:i/>
                <w:iCs/>
                <w:sz w:val="16"/>
                <w:szCs w:val="16"/>
                <w:lang w:eastAsia="en-GB"/>
              </w:rPr>
              <w:t>Main Provider Details</w:t>
            </w:r>
          </w:p>
        </w:tc>
      </w:tr>
      <w:tr w:rsidR="00687B69" w:rsidRPr="00252338" w14:paraId="32C5ECAC" w14:textId="77777777" w:rsidTr="00687B69">
        <w:trPr>
          <w:trHeight w:val="20"/>
        </w:trPr>
        <w:tc>
          <w:tcPr>
            <w:tcW w:w="227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2022279" w14:textId="77777777" w:rsidR="00687B69" w:rsidRPr="00252338" w:rsidRDefault="00687B69" w:rsidP="00BC6D45">
            <w:pPr>
              <w:spacing w:after="0" w:line="240" w:lineRule="auto"/>
              <w:jc w:val="center"/>
              <w:rPr>
                <w:rFonts w:eastAsia="Times New Roman" w:cs="Arial"/>
                <w:b/>
                <w:lang w:eastAsia="en-GB"/>
              </w:rPr>
            </w:pPr>
            <w:r w:rsidRPr="00252338">
              <w:rPr>
                <w:rFonts w:eastAsia="Times New Roman" w:cs="Arial"/>
                <w:b/>
                <w:lang w:eastAsia="en-GB"/>
              </w:rPr>
              <w:t>Name:</w:t>
            </w:r>
          </w:p>
        </w:tc>
        <w:tc>
          <w:tcPr>
            <w:tcW w:w="2727" w:type="pct"/>
            <w:gridSpan w:val="2"/>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46F1513A" w14:textId="77777777" w:rsidR="00687B69" w:rsidRPr="00252338" w:rsidRDefault="00687B69" w:rsidP="00BC6D45">
            <w:pPr>
              <w:spacing w:after="0" w:line="240" w:lineRule="auto"/>
              <w:jc w:val="center"/>
              <w:rPr>
                <w:rFonts w:eastAsia="Times New Roman" w:cs="Arial"/>
                <w:sz w:val="18"/>
                <w:szCs w:val="18"/>
                <w:lang w:eastAsia="en-GB"/>
              </w:rPr>
            </w:pPr>
            <w:r w:rsidRPr="00252338">
              <w:rPr>
                <w:rFonts w:eastAsia="Times New Roman" w:cs="Arial"/>
                <w:sz w:val="18"/>
                <w:szCs w:val="18"/>
                <w:lang w:eastAsia="en-GB"/>
              </w:rPr>
              <w:t>Cranfield University</w:t>
            </w:r>
            <w:r w:rsidR="00FC752D">
              <w:rPr>
                <w:rFonts w:eastAsia="Times New Roman" w:cs="Arial"/>
                <w:sz w:val="18"/>
                <w:szCs w:val="18"/>
                <w:lang w:eastAsia="en-GB"/>
              </w:rPr>
              <w:t xml:space="preserve"> </w:t>
            </w:r>
          </w:p>
        </w:tc>
      </w:tr>
      <w:tr w:rsidR="00687B69" w:rsidRPr="00252338" w14:paraId="500D1CCF" w14:textId="77777777" w:rsidTr="00687B69">
        <w:trPr>
          <w:trHeight w:val="20"/>
        </w:trPr>
        <w:tc>
          <w:tcPr>
            <w:tcW w:w="2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54AB6" w14:textId="77777777" w:rsidR="00687B69" w:rsidRPr="00252338" w:rsidRDefault="00687B69" w:rsidP="00BC6D45">
            <w:pPr>
              <w:spacing w:after="0" w:line="240" w:lineRule="auto"/>
              <w:jc w:val="center"/>
              <w:rPr>
                <w:rFonts w:eastAsia="Times New Roman" w:cs="Arial"/>
                <w:b/>
                <w:lang w:eastAsia="en-GB"/>
              </w:rPr>
            </w:pPr>
            <w:r w:rsidRPr="00252338">
              <w:rPr>
                <w:rFonts w:eastAsia="Times New Roman" w:cs="Arial"/>
                <w:b/>
                <w:lang w:eastAsia="en-GB"/>
              </w:rPr>
              <w:t>Training Provider UKPRN:</w:t>
            </w:r>
          </w:p>
        </w:tc>
        <w:tc>
          <w:tcPr>
            <w:tcW w:w="2727" w:type="pct"/>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1E02C37" w14:textId="77777777" w:rsidR="00687B69" w:rsidRPr="00252338" w:rsidRDefault="00687B69" w:rsidP="00BC6D45">
            <w:pPr>
              <w:spacing w:after="0" w:line="240" w:lineRule="auto"/>
              <w:jc w:val="center"/>
              <w:rPr>
                <w:rFonts w:eastAsia="Times New Roman" w:cs="Arial"/>
                <w:sz w:val="18"/>
                <w:szCs w:val="18"/>
                <w:lang w:eastAsia="en-GB"/>
              </w:rPr>
            </w:pPr>
            <w:r w:rsidRPr="00252338">
              <w:rPr>
                <w:rFonts w:eastAsia="Times New Roman" w:cs="Arial"/>
                <w:sz w:val="18"/>
                <w:szCs w:val="18"/>
                <w:lang w:eastAsia="en-GB"/>
              </w:rPr>
              <w:t>10007822</w:t>
            </w:r>
          </w:p>
        </w:tc>
      </w:tr>
      <w:tr w:rsidR="00687B69" w:rsidRPr="00252338" w14:paraId="6C9FEF6C" w14:textId="77777777" w:rsidTr="00687B69">
        <w:trPr>
          <w:trHeight w:val="20"/>
        </w:trPr>
        <w:tc>
          <w:tcPr>
            <w:tcW w:w="2273"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22172172" w14:textId="77777777" w:rsidR="00687B69" w:rsidRPr="00252338" w:rsidRDefault="00687B69" w:rsidP="00BC6D45">
            <w:pPr>
              <w:spacing w:after="0" w:line="240" w:lineRule="auto"/>
              <w:jc w:val="center"/>
              <w:rPr>
                <w:rFonts w:eastAsia="Times New Roman" w:cs="Arial"/>
                <w:b/>
                <w:lang w:eastAsia="en-GB"/>
              </w:rPr>
            </w:pPr>
            <w:r w:rsidRPr="00252338">
              <w:rPr>
                <w:rFonts w:eastAsia="Times New Roman" w:cs="Arial"/>
                <w:b/>
                <w:lang w:eastAsia="en-GB"/>
              </w:rPr>
              <w:t>Training Provider Address:</w:t>
            </w:r>
          </w:p>
        </w:tc>
        <w:tc>
          <w:tcPr>
            <w:tcW w:w="2727" w:type="pct"/>
            <w:gridSpan w:val="2"/>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57C64708" w14:textId="12C3140E" w:rsidR="00D351E7" w:rsidRPr="00252338" w:rsidRDefault="00687B69" w:rsidP="00FD3D6C">
            <w:pPr>
              <w:spacing w:after="0" w:line="240" w:lineRule="auto"/>
              <w:jc w:val="center"/>
              <w:rPr>
                <w:rFonts w:eastAsia="Times New Roman" w:cs="Arial"/>
                <w:sz w:val="18"/>
                <w:szCs w:val="18"/>
                <w:lang w:eastAsia="en-GB"/>
              </w:rPr>
            </w:pPr>
            <w:r w:rsidRPr="00252338">
              <w:rPr>
                <w:rFonts w:eastAsia="Times New Roman" w:cs="Arial"/>
                <w:sz w:val="18"/>
                <w:szCs w:val="18"/>
                <w:lang w:eastAsia="en-GB"/>
              </w:rPr>
              <w:t>College R</w:t>
            </w:r>
            <w:r w:rsidR="000D1894">
              <w:rPr>
                <w:rFonts w:eastAsia="Times New Roman" w:cs="Arial"/>
                <w:sz w:val="18"/>
                <w:szCs w:val="18"/>
                <w:lang w:eastAsia="en-GB"/>
              </w:rPr>
              <w:t>oa</w:t>
            </w:r>
            <w:r w:rsidRPr="00252338">
              <w:rPr>
                <w:rFonts w:eastAsia="Times New Roman" w:cs="Arial"/>
                <w:sz w:val="18"/>
                <w:szCs w:val="18"/>
                <w:lang w:eastAsia="en-GB"/>
              </w:rPr>
              <w:t>d, Cranfield, Bedfordshire, MK43 0AL</w:t>
            </w:r>
          </w:p>
        </w:tc>
      </w:tr>
      <w:tr w:rsidR="00BC6D45" w:rsidRPr="00252338" w14:paraId="7308AA6F" w14:textId="77777777" w:rsidTr="00687B69">
        <w:trPr>
          <w:trHeight w:val="224"/>
        </w:trPr>
        <w:tc>
          <w:tcPr>
            <w:tcW w:w="5000" w:type="pct"/>
            <w:gridSpan w:val="3"/>
            <w:tcBorders>
              <w:top w:val="single" w:sz="12" w:space="0" w:color="auto"/>
              <w:left w:val="single" w:sz="12" w:space="0" w:color="auto"/>
              <w:bottom w:val="single" w:sz="12" w:space="0" w:color="auto"/>
              <w:right w:val="single" w:sz="12" w:space="0" w:color="auto"/>
            </w:tcBorders>
            <w:shd w:val="clear" w:color="auto" w:fill="F2F2F2"/>
            <w:noWrap/>
            <w:vAlign w:val="center"/>
            <w:hideMark/>
          </w:tcPr>
          <w:p w14:paraId="4EB0E331" w14:textId="77777777" w:rsidR="00BC6D45" w:rsidRPr="00252338" w:rsidRDefault="00F04BC0" w:rsidP="00BC6D45">
            <w:pPr>
              <w:spacing w:after="0" w:line="240" w:lineRule="auto"/>
              <w:jc w:val="center"/>
              <w:rPr>
                <w:rFonts w:eastAsia="Times New Roman" w:cs="Arial"/>
                <w:i/>
                <w:iCs/>
                <w:sz w:val="14"/>
                <w:szCs w:val="14"/>
                <w:lang w:eastAsia="en-GB"/>
              </w:rPr>
            </w:pPr>
            <w:r>
              <w:rPr>
                <w:rFonts w:eastAsia="Times New Roman" w:cs="Arial"/>
                <w:i/>
                <w:iCs/>
                <w:sz w:val="16"/>
                <w:szCs w:val="16"/>
                <w:lang w:eastAsia="en-GB"/>
              </w:rPr>
              <w:t>Apprenticeships</w:t>
            </w:r>
            <w:r w:rsidR="00BC6D45" w:rsidRPr="00252338">
              <w:rPr>
                <w:rFonts w:eastAsia="Times New Roman" w:cs="Arial"/>
                <w:i/>
                <w:iCs/>
                <w:sz w:val="16"/>
                <w:szCs w:val="16"/>
                <w:lang w:eastAsia="en-GB"/>
              </w:rPr>
              <w:t xml:space="preserve"> Representative</w:t>
            </w:r>
          </w:p>
        </w:tc>
      </w:tr>
      <w:tr w:rsidR="00687B69" w:rsidRPr="00252338" w14:paraId="5771EB69" w14:textId="77777777" w:rsidTr="00687B69">
        <w:trPr>
          <w:trHeight w:val="227"/>
        </w:trPr>
        <w:tc>
          <w:tcPr>
            <w:tcW w:w="227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E7F6A26" w14:textId="77777777" w:rsidR="00687B69" w:rsidRPr="00252338" w:rsidRDefault="00687B69" w:rsidP="00BC6D45">
            <w:pPr>
              <w:spacing w:after="0" w:line="240" w:lineRule="auto"/>
              <w:jc w:val="center"/>
              <w:rPr>
                <w:rFonts w:eastAsia="Times New Roman" w:cs="Arial"/>
                <w:b/>
                <w:lang w:eastAsia="en-GB"/>
              </w:rPr>
            </w:pPr>
            <w:r w:rsidRPr="00252338">
              <w:rPr>
                <w:rFonts w:eastAsia="Times New Roman" w:cs="Arial"/>
                <w:b/>
                <w:lang w:eastAsia="en-GB"/>
              </w:rPr>
              <w:t>Name:</w:t>
            </w:r>
          </w:p>
        </w:tc>
        <w:tc>
          <w:tcPr>
            <w:tcW w:w="2727" w:type="pct"/>
            <w:gridSpan w:val="2"/>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6917F72A" w14:textId="77777777" w:rsidR="00687B69" w:rsidRPr="00252338" w:rsidRDefault="00687B69" w:rsidP="00BC6D45">
            <w:pPr>
              <w:spacing w:after="0" w:line="240" w:lineRule="auto"/>
              <w:jc w:val="center"/>
              <w:rPr>
                <w:rFonts w:eastAsia="Times New Roman" w:cs="Arial"/>
                <w:sz w:val="18"/>
                <w:szCs w:val="18"/>
                <w:lang w:eastAsia="en-GB"/>
              </w:rPr>
            </w:pPr>
            <w:r w:rsidRPr="00252338">
              <w:rPr>
                <w:rFonts w:eastAsia="Times New Roman" w:cs="Arial"/>
                <w:sz w:val="18"/>
                <w:szCs w:val="18"/>
                <w:lang w:eastAsia="en-GB"/>
              </w:rPr>
              <w:t>Bridget Dix</w:t>
            </w:r>
          </w:p>
        </w:tc>
      </w:tr>
      <w:tr w:rsidR="00687B69" w:rsidRPr="00252338" w14:paraId="551872B5" w14:textId="77777777" w:rsidTr="00687B69">
        <w:trPr>
          <w:trHeight w:val="227"/>
        </w:trPr>
        <w:tc>
          <w:tcPr>
            <w:tcW w:w="2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0FD3A" w14:textId="77777777" w:rsidR="00687B69" w:rsidRPr="00252338" w:rsidRDefault="00687B69" w:rsidP="00BC6D45">
            <w:pPr>
              <w:spacing w:after="0" w:line="240" w:lineRule="auto"/>
              <w:jc w:val="center"/>
              <w:rPr>
                <w:rFonts w:eastAsia="Times New Roman" w:cs="Arial"/>
                <w:b/>
                <w:lang w:eastAsia="en-GB"/>
              </w:rPr>
            </w:pPr>
            <w:r w:rsidRPr="00252338">
              <w:rPr>
                <w:rFonts w:eastAsia="Times New Roman" w:cs="Arial"/>
                <w:b/>
                <w:lang w:eastAsia="en-GB"/>
              </w:rPr>
              <w:t>Tel:</w:t>
            </w:r>
          </w:p>
        </w:tc>
        <w:tc>
          <w:tcPr>
            <w:tcW w:w="2727" w:type="pct"/>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BDF6AFE" w14:textId="77777777" w:rsidR="00687B69" w:rsidRPr="00252338" w:rsidRDefault="00687B69" w:rsidP="00BC6D45">
            <w:pPr>
              <w:spacing w:after="0" w:line="240" w:lineRule="auto"/>
              <w:jc w:val="center"/>
              <w:rPr>
                <w:rFonts w:eastAsia="Times New Roman" w:cs="Arial"/>
                <w:sz w:val="18"/>
                <w:szCs w:val="18"/>
                <w:lang w:eastAsia="en-GB"/>
              </w:rPr>
            </w:pPr>
            <w:r w:rsidRPr="00252338">
              <w:rPr>
                <w:rFonts w:eastAsia="Times New Roman" w:cs="Arial"/>
                <w:sz w:val="18"/>
                <w:szCs w:val="18"/>
                <w:lang w:eastAsia="en-GB"/>
              </w:rPr>
              <w:t>01234 754893</w:t>
            </w:r>
          </w:p>
        </w:tc>
      </w:tr>
      <w:tr w:rsidR="00687B69" w:rsidRPr="00252338" w14:paraId="2E409203" w14:textId="77777777" w:rsidTr="00687B69">
        <w:trPr>
          <w:trHeight w:val="227"/>
        </w:trPr>
        <w:tc>
          <w:tcPr>
            <w:tcW w:w="2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55AD4" w14:textId="77777777" w:rsidR="00687B69" w:rsidRPr="00252338" w:rsidRDefault="00687B69" w:rsidP="00BC6D45">
            <w:pPr>
              <w:spacing w:after="0" w:line="240" w:lineRule="auto"/>
              <w:jc w:val="center"/>
              <w:rPr>
                <w:rFonts w:eastAsia="Times New Roman" w:cs="Arial"/>
                <w:b/>
                <w:lang w:eastAsia="en-GB"/>
              </w:rPr>
            </w:pPr>
            <w:r w:rsidRPr="00252338">
              <w:rPr>
                <w:rFonts w:eastAsia="Times New Roman" w:cs="Arial"/>
                <w:b/>
                <w:lang w:eastAsia="en-GB"/>
              </w:rPr>
              <w:t>Job Title:</w:t>
            </w:r>
          </w:p>
        </w:tc>
        <w:tc>
          <w:tcPr>
            <w:tcW w:w="2727" w:type="pct"/>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0AA3F05" w14:textId="77777777" w:rsidR="00687B69" w:rsidRPr="00252338" w:rsidRDefault="00687B69" w:rsidP="00BC6D45">
            <w:pPr>
              <w:spacing w:after="0" w:line="240" w:lineRule="auto"/>
              <w:jc w:val="center"/>
              <w:rPr>
                <w:rFonts w:eastAsia="Times New Roman" w:cs="Arial"/>
                <w:sz w:val="18"/>
                <w:szCs w:val="18"/>
                <w:lang w:eastAsia="en-GB"/>
              </w:rPr>
            </w:pPr>
            <w:r w:rsidRPr="00252338">
              <w:rPr>
                <w:rFonts w:eastAsia="Times New Roman" w:cs="Arial"/>
                <w:sz w:val="18"/>
                <w:szCs w:val="18"/>
                <w:lang w:eastAsia="en-GB"/>
              </w:rPr>
              <w:t>Head of Apprenticeships</w:t>
            </w:r>
          </w:p>
        </w:tc>
      </w:tr>
      <w:tr w:rsidR="00687B69" w:rsidRPr="00252338" w14:paraId="694034D1" w14:textId="77777777" w:rsidTr="00687B69">
        <w:trPr>
          <w:trHeight w:val="227"/>
        </w:trPr>
        <w:tc>
          <w:tcPr>
            <w:tcW w:w="2273"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E2E45D7" w14:textId="77777777" w:rsidR="00687B69" w:rsidRPr="00252338" w:rsidRDefault="00687B69" w:rsidP="00BC6D45">
            <w:pPr>
              <w:spacing w:after="0" w:line="240" w:lineRule="auto"/>
              <w:jc w:val="center"/>
              <w:rPr>
                <w:rFonts w:eastAsia="Times New Roman" w:cs="Arial"/>
                <w:b/>
                <w:lang w:eastAsia="en-GB"/>
              </w:rPr>
            </w:pPr>
            <w:r w:rsidRPr="00252338">
              <w:rPr>
                <w:rFonts w:eastAsia="Times New Roman" w:cs="Arial"/>
                <w:b/>
                <w:lang w:eastAsia="en-GB"/>
              </w:rPr>
              <w:t>E-mail:</w:t>
            </w:r>
          </w:p>
        </w:tc>
        <w:tc>
          <w:tcPr>
            <w:tcW w:w="2727" w:type="pct"/>
            <w:gridSpan w:val="2"/>
            <w:tcBorders>
              <w:top w:val="single" w:sz="4" w:space="0" w:color="auto"/>
              <w:left w:val="single" w:sz="4" w:space="0" w:color="auto"/>
              <w:bottom w:val="single" w:sz="8" w:space="0" w:color="auto"/>
              <w:right w:val="single" w:sz="12" w:space="0" w:color="auto"/>
            </w:tcBorders>
            <w:shd w:val="clear" w:color="auto" w:fill="auto"/>
            <w:noWrap/>
            <w:vAlign w:val="center"/>
            <w:hideMark/>
          </w:tcPr>
          <w:p w14:paraId="503A579E" w14:textId="77777777" w:rsidR="00687B69" w:rsidRPr="00252338" w:rsidRDefault="00687B69" w:rsidP="00CA1B94">
            <w:pPr>
              <w:spacing w:after="0" w:line="240" w:lineRule="auto"/>
              <w:jc w:val="center"/>
              <w:rPr>
                <w:rFonts w:eastAsia="Times New Roman" w:cs="Arial"/>
                <w:sz w:val="18"/>
                <w:szCs w:val="18"/>
                <w:lang w:eastAsia="en-GB"/>
              </w:rPr>
            </w:pPr>
            <w:r w:rsidRPr="00252338">
              <w:rPr>
                <w:rFonts w:eastAsia="Times New Roman" w:cs="Arial"/>
                <w:i/>
                <w:sz w:val="18"/>
                <w:szCs w:val="18"/>
                <w:lang w:eastAsia="en-GB"/>
              </w:rPr>
              <w:t>apprenticeships@cranfield.ac.uk</w:t>
            </w:r>
          </w:p>
        </w:tc>
      </w:tr>
      <w:tr w:rsidR="00BE396E" w:rsidRPr="00252338" w14:paraId="63300CA7" w14:textId="77777777" w:rsidTr="00687B69">
        <w:trPr>
          <w:trHeight w:val="340"/>
        </w:trPr>
        <w:tc>
          <w:tcPr>
            <w:tcW w:w="5000" w:type="pct"/>
            <w:gridSpan w:val="3"/>
            <w:tcBorders>
              <w:top w:val="single" w:sz="8" w:space="0" w:color="auto"/>
              <w:left w:val="single" w:sz="12" w:space="0" w:color="auto"/>
              <w:bottom w:val="single" w:sz="12" w:space="0" w:color="auto"/>
              <w:right w:val="single" w:sz="12" w:space="0" w:color="auto"/>
            </w:tcBorders>
            <w:shd w:val="clear" w:color="auto" w:fill="5B9BD5"/>
            <w:noWrap/>
            <w:vAlign w:val="center"/>
            <w:hideMark/>
          </w:tcPr>
          <w:p w14:paraId="5F372FC2" w14:textId="77777777" w:rsidR="00BE396E" w:rsidRPr="00252338" w:rsidRDefault="00BE396E" w:rsidP="002A648B">
            <w:pPr>
              <w:spacing w:after="0" w:line="240" w:lineRule="auto"/>
              <w:jc w:val="center"/>
              <w:rPr>
                <w:rFonts w:eastAsia="Times New Roman" w:cs="Arial"/>
                <w:sz w:val="14"/>
                <w:szCs w:val="14"/>
                <w:lang w:eastAsia="en-GB"/>
              </w:rPr>
            </w:pPr>
            <w:r w:rsidRPr="00252338">
              <w:rPr>
                <w:rFonts w:eastAsia="Times New Roman" w:cs="Arial"/>
                <w:color w:val="000000"/>
                <w:sz w:val="20"/>
                <w:szCs w:val="20"/>
                <w:lang w:eastAsia="en-GB"/>
              </w:rPr>
              <w:t>Apprenticeship Details</w:t>
            </w:r>
          </w:p>
        </w:tc>
      </w:tr>
      <w:tr w:rsidR="00BE396E" w:rsidRPr="00252338" w14:paraId="65677102" w14:textId="77777777" w:rsidTr="00687B69">
        <w:trPr>
          <w:trHeight w:val="224"/>
        </w:trPr>
        <w:tc>
          <w:tcPr>
            <w:tcW w:w="5000" w:type="pct"/>
            <w:gridSpan w:val="3"/>
            <w:tcBorders>
              <w:top w:val="single" w:sz="12" w:space="0" w:color="auto"/>
              <w:left w:val="single" w:sz="12" w:space="0" w:color="auto"/>
              <w:bottom w:val="single" w:sz="12" w:space="0" w:color="auto"/>
              <w:right w:val="single" w:sz="12" w:space="0" w:color="auto"/>
            </w:tcBorders>
            <w:shd w:val="clear" w:color="auto" w:fill="F2F2F2"/>
            <w:noWrap/>
            <w:vAlign w:val="center"/>
            <w:hideMark/>
          </w:tcPr>
          <w:p w14:paraId="45624114" w14:textId="77777777" w:rsidR="00BE396E" w:rsidRPr="00252338" w:rsidRDefault="00BE396E" w:rsidP="002A648B">
            <w:pPr>
              <w:spacing w:after="0" w:line="240" w:lineRule="auto"/>
              <w:jc w:val="center"/>
              <w:rPr>
                <w:rFonts w:eastAsia="Times New Roman" w:cs="Arial"/>
                <w:i/>
                <w:iCs/>
                <w:sz w:val="14"/>
                <w:szCs w:val="14"/>
                <w:lang w:eastAsia="en-GB"/>
              </w:rPr>
            </w:pPr>
            <w:r w:rsidRPr="00252338">
              <w:rPr>
                <w:rFonts w:eastAsia="Times New Roman" w:cs="Arial"/>
                <w:i/>
                <w:iCs/>
                <w:sz w:val="16"/>
                <w:szCs w:val="16"/>
                <w:lang w:eastAsia="en-GB"/>
              </w:rPr>
              <w:t>Programme Details</w:t>
            </w:r>
          </w:p>
        </w:tc>
      </w:tr>
      <w:tr w:rsidR="00687B69" w:rsidRPr="00252338" w14:paraId="61735456" w14:textId="77777777" w:rsidTr="00687B69">
        <w:trPr>
          <w:trHeight w:val="283"/>
        </w:trPr>
        <w:tc>
          <w:tcPr>
            <w:tcW w:w="2273"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C674446" w14:textId="77777777" w:rsidR="00687B69" w:rsidRPr="00252338" w:rsidRDefault="00687B69" w:rsidP="002A648B">
            <w:pPr>
              <w:spacing w:after="0" w:line="240" w:lineRule="auto"/>
              <w:jc w:val="center"/>
              <w:rPr>
                <w:rFonts w:eastAsia="Times New Roman" w:cs="Arial"/>
                <w:b/>
                <w:lang w:eastAsia="en-GB"/>
              </w:rPr>
            </w:pPr>
            <w:r w:rsidRPr="00252338">
              <w:rPr>
                <w:rFonts w:eastAsia="Times New Roman" w:cs="Arial"/>
                <w:b/>
                <w:lang w:eastAsia="en-GB"/>
              </w:rPr>
              <w:t>Apprenticeship Details:</w:t>
            </w:r>
          </w:p>
        </w:tc>
        <w:tc>
          <w:tcPr>
            <w:tcW w:w="2727" w:type="pct"/>
            <w:gridSpan w:val="2"/>
            <w:tcBorders>
              <w:top w:val="single" w:sz="12" w:space="0" w:color="auto"/>
              <w:left w:val="single" w:sz="4" w:space="0" w:color="auto"/>
              <w:bottom w:val="single" w:sz="4" w:space="0" w:color="auto"/>
              <w:right w:val="single" w:sz="12" w:space="0" w:color="auto"/>
            </w:tcBorders>
            <w:shd w:val="clear" w:color="auto" w:fill="auto"/>
            <w:noWrap/>
            <w:vAlign w:val="center"/>
          </w:tcPr>
          <w:p w14:paraId="30B31682" w14:textId="60E52B62" w:rsidR="00687B69" w:rsidRPr="00252338" w:rsidRDefault="00687B69" w:rsidP="002A648B">
            <w:pPr>
              <w:spacing w:after="0" w:line="240" w:lineRule="auto"/>
              <w:jc w:val="center"/>
              <w:rPr>
                <w:rFonts w:eastAsia="Times New Roman" w:cs="Arial"/>
                <w:sz w:val="18"/>
                <w:szCs w:val="18"/>
                <w:lang w:eastAsia="en-GB"/>
              </w:rPr>
            </w:pPr>
          </w:p>
        </w:tc>
      </w:tr>
      <w:tr w:rsidR="00687B69" w:rsidRPr="00252338" w14:paraId="51677661" w14:textId="77777777" w:rsidTr="00680972">
        <w:trPr>
          <w:trHeight w:val="283"/>
        </w:trPr>
        <w:tc>
          <w:tcPr>
            <w:tcW w:w="2273" w:type="pct"/>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207762A7" w14:textId="77777777" w:rsidR="00687B69" w:rsidRPr="00252338" w:rsidRDefault="00687B69" w:rsidP="002A648B">
            <w:pPr>
              <w:spacing w:after="0" w:line="240" w:lineRule="auto"/>
              <w:jc w:val="center"/>
              <w:rPr>
                <w:rFonts w:eastAsia="Times New Roman" w:cs="Arial"/>
                <w:b/>
                <w:lang w:eastAsia="en-GB"/>
              </w:rPr>
            </w:pPr>
            <w:r w:rsidRPr="00252338">
              <w:rPr>
                <w:rFonts w:eastAsia="Times New Roman" w:cs="Arial"/>
                <w:b/>
                <w:lang w:eastAsia="en-GB"/>
              </w:rPr>
              <w:t>Academic Programme Name:</w:t>
            </w:r>
          </w:p>
        </w:tc>
        <w:tc>
          <w:tcPr>
            <w:tcW w:w="2727" w:type="pct"/>
            <w:gridSpan w:val="2"/>
            <w:tcBorders>
              <w:top w:val="single" w:sz="4" w:space="0" w:color="auto"/>
              <w:left w:val="single" w:sz="4" w:space="0" w:color="auto"/>
              <w:bottom w:val="single" w:sz="12" w:space="0" w:color="auto"/>
              <w:right w:val="single" w:sz="12" w:space="0" w:color="auto"/>
            </w:tcBorders>
            <w:shd w:val="clear" w:color="auto" w:fill="auto"/>
            <w:noWrap/>
            <w:vAlign w:val="center"/>
          </w:tcPr>
          <w:p w14:paraId="1F105A5D" w14:textId="52BE47AF" w:rsidR="00687B69" w:rsidRPr="00252338" w:rsidRDefault="00687B69" w:rsidP="002A648B">
            <w:pPr>
              <w:spacing w:after="0" w:line="240" w:lineRule="auto"/>
              <w:jc w:val="center"/>
              <w:rPr>
                <w:rFonts w:eastAsia="Times New Roman" w:cs="Arial"/>
                <w:sz w:val="18"/>
                <w:szCs w:val="18"/>
                <w:lang w:eastAsia="en-GB"/>
              </w:rPr>
            </w:pPr>
          </w:p>
        </w:tc>
      </w:tr>
      <w:tr w:rsidR="00BE396E" w:rsidRPr="00252338" w14:paraId="5B78C927" w14:textId="77777777" w:rsidTr="00687B69">
        <w:trPr>
          <w:trHeight w:val="224"/>
        </w:trPr>
        <w:tc>
          <w:tcPr>
            <w:tcW w:w="5000" w:type="pct"/>
            <w:gridSpan w:val="3"/>
            <w:tcBorders>
              <w:top w:val="single" w:sz="12" w:space="0" w:color="auto"/>
              <w:left w:val="single" w:sz="12" w:space="0" w:color="auto"/>
              <w:bottom w:val="single" w:sz="12" w:space="0" w:color="auto"/>
              <w:right w:val="single" w:sz="12" w:space="0" w:color="auto"/>
            </w:tcBorders>
            <w:shd w:val="clear" w:color="auto" w:fill="F2F2F2"/>
            <w:noWrap/>
            <w:vAlign w:val="center"/>
            <w:hideMark/>
          </w:tcPr>
          <w:p w14:paraId="093543DA" w14:textId="77777777" w:rsidR="00BE396E" w:rsidRPr="00252338" w:rsidRDefault="00BE396E" w:rsidP="002A648B">
            <w:pPr>
              <w:spacing w:after="0" w:line="240" w:lineRule="auto"/>
              <w:jc w:val="center"/>
              <w:rPr>
                <w:rFonts w:eastAsia="Times New Roman" w:cs="Arial"/>
                <w:i/>
                <w:iCs/>
                <w:sz w:val="16"/>
                <w:szCs w:val="16"/>
                <w:lang w:eastAsia="en-GB"/>
              </w:rPr>
            </w:pPr>
            <w:r w:rsidRPr="00252338">
              <w:rPr>
                <w:rFonts w:eastAsia="Times New Roman" w:cs="Arial"/>
                <w:i/>
                <w:iCs/>
                <w:sz w:val="16"/>
                <w:szCs w:val="16"/>
                <w:lang w:eastAsia="en-GB"/>
              </w:rPr>
              <w:t>Apprenticeship Dates</w:t>
            </w:r>
          </w:p>
        </w:tc>
      </w:tr>
      <w:tr w:rsidR="00687B69" w:rsidRPr="00252338" w14:paraId="13BC9CAF" w14:textId="77777777" w:rsidTr="00FD3D6C">
        <w:trPr>
          <w:trHeight w:val="283"/>
        </w:trPr>
        <w:tc>
          <w:tcPr>
            <w:tcW w:w="2273"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3C9B788" w14:textId="77777777" w:rsidR="00687B69" w:rsidRPr="00252338" w:rsidRDefault="00687B69" w:rsidP="002A648B">
            <w:pPr>
              <w:spacing w:after="0" w:line="240" w:lineRule="auto"/>
              <w:jc w:val="center"/>
              <w:rPr>
                <w:rFonts w:eastAsia="Times New Roman" w:cs="Arial"/>
                <w:b/>
                <w:lang w:eastAsia="en-GB"/>
              </w:rPr>
            </w:pPr>
            <w:r w:rsidRPr="00252338">
              <w:rPr>
                <w:rFonts w:eastAsia="Times New Roman" w:cs="Arial"/>
                <w:b/>
                <w:lang w:eastAsia="en-GB"/>
              </w:rPr>
              <w:t>Programme Length:</w:t>
            </w:r>
          </w:p>
        </w:tc>
        <w:tc>
          <w:tcPr>
            <w:tcW w:w="2727" w:type="pct"/>
            <w:gridSpan w:val="2"/>
            <w:tcBorders>
              <w:top w:val="single" w:sz="12" w:space="0" w:color="auto"/>
              <w:left w:val="single" w:sz="4" w:space="0" w:color="auto"/>
              <w:bottom w:val="single" w:sz="4" w:space="0" w:color="auto"/>
              <w:right w:val="single" w:sz="12" w:space="0" w:color="auto"/>
            </w:tcBorders>
            <w:shd w:val="clear" w:color="auto" w:fill="auto"/>
            <w:noWrap/>
            <w:vAlign w:val="center"/>
          </w:tcPr>
          <w:p w14:paraId="2C92B87F" w14:textId="68D0F2CB" w:rsidR="00687B69" w:rsidRPr="00252338" w:rsidRDefault="00687B69" w:rsidP="002A648B">
            <w:pPr>
              <w:spacing w:after="0" w:line="240" w:lineRule="auto"/>
              <w:jc w:val="center"/>
              <w:rPr>
                <w:rFonts w:eastAsia="Times New Roman" w:cs="Arial"/>
                <w:iCs/>
                <w:sz w:val="18"/>
                <w:szCs w:val="18"/>
                <w:lang w:eastAsia="en-GB"/>
              </w:rPr>
            </w:pPr>
          </w:p>
        </w:tc>
      </w:tr>
      <w:tr w:rsidR="00687B69" w:rsidRPr="00252338" w14:paraId="21A7AE34" w14:textId="77777777" w:rsidTr="00FD3D6C">
        <w:trPr>
          <w:trHeight w:val="283"/>
        </w:trPr>
        <w:tc>
          <w:tcPr>
            <w:tcW w:w="2273"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5D3900F" w14:textId="77777777" w:rsidR="00687B69" w:rsidRPr="00252338" w:rsidRDefault="00687B69" w:rsidP="002A648B">
            <w:pPr>
              <w:spacing w:after="0" w:line="240" w:lineRule="auto"/>
              <w:jc w:val="center"/>
              <w:rPr>
                <w:rFonts w:eastAsia="Times New Roman" w:cs="Arial"/>
                <w:b/>
                <w:lang w:eastAsia="en-GB"/>
              </w:rPr>
            </w:pPr>
            <w:r w:rsidRPr="00252338">
              <w:rPr>
                <w:rFonts w:eastAsia="Times New Roman" w:cs="Arial"/>
                <w:b/>
                <w:lang w:eastAsia="en-GB"/>
              </w:rPr>
              <w:t>Planned training Start Date:</w:t>
            </w:r>
          </w:p>
        </w:tc>
        <w:tc>
          <w:tcPr>
            <w:tcW w:w="2727" w:type="pct"/>
            <w:gridSpan w:val="2"/>
            <w:tcBorders>
              <w:top w:val="single" w:sz="4" w:space="0" w:color="auto"/>
              <w:left w:val="single" w:sz="4" w:space="0" w:color="auto"/>
              <w:bottom w:val="single" w:sz="4" w:space="0" w:color="auto"/>
              <w:right w:val="single" w:sz="12" w:space="0" w:color="auto"/>
            </w:tcBorders>
            <w:shd w:val="clear" w:color="auto" w:fill="auto"/>
            <w:noWrap/>
            <w:vAlign w:val="center"/>
          </w:tcPr>
          <w:p w14:paraId="604A68E9" w14:textId="32FF3701" w:rsidR="00687B69" w:rsidRPr="00252338" w:rsidRDefault="00687B69" w:rsidP="00B331F3">
            <w:pPr>
              <w:spacing w:after="0" w:line="240" w:lineRule="auto"/>
              <w:jc w:val="center"/>
              <w:rPr>
                <w:rFonts w:eastAsia="Times New Roman" w:cs="Arial"/>
                <w:sz w:val="18"/>
                <w:szCs w:val="18"/>
                <w:lang w:eastAsia="en-GB"/>
              </w:rPr>
            </w:pPr>
          </w:p>
        </w:tc>
      </w:tr>
      <w:tr w:rsidR="00687B69" w:rsidRPr="00252338" w14:paraId="4A8CD544" w14:textId="77777777" w:rsidTr="00FD3D6C">
        <w:trPr>
          <w:trHeight w:val="283"/>
        </w:trPr>
        <w:tc>
          <w:tcPr>
            <w:tcW w:w="2273"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8D2C886" w14:textId="77777777" w:rsidR="00687B69" w:rsidRPr="00252338" w:rsidRDefault="00687B69" w:rsidP="002A648B">
            <w:pPr>
              <w:spacing w:after="0" w:line="240" w:lineRule="auto"/>
              <w:jc w:val="center"/>
              <w:rPr>
                <w:rFonts w:eastAsia="Times New Roman" w:cs="Arial"/>
                <w:b/>
                <w:lang w:eastAsia="en-GB"/>
              </w:rPr>
            </w:pPr>
            <w:r w:rsidRPr="00252338">
              <w:rPr>
                <w:rFonts w:eastAsia="Times New Roman" w:cs="Arial"/>
                <w:b/>
                <w:lang w:eastAsia="en-GB"/>
              </w:rPr>
              <w:t>Planned training End Date:</w:t>
            </w:r>
          </w:p>
        </w:tc>
        <w:tc>
          <w:tcPr>
            <w:tcW w:w="2727" w:type="pct"/>
            <w:gridSpan w:val="2"/>
            <w:tcBorders>
              <w:top w:val="single" w:sz="4" w:space="0" w:color="auto"/>
              <w:left w:val="single" w:sz="4" w:space="0" w:color="auto"/>
              <w:bottom w:val="single" w:sz="4" w:space="0" w:color="auto"/>
              <w:right w:val="single" w:sz="12" w:space="0" w:color="auto"/>
            </w:tcBorders>
            <w:shd w:val="clear" w:color="auto" w:fill="auto"/>
            <w:noWrap/>
            <w:vAlign w:val="center"/>
          </w:tcPr>
          <w:p w14:paraId="09638909" w14:textId="03EDF25D" w:rsidR="00687B69" w:rsidRPr="00252338" w:rsidRDefault="00687B69" w:rsidP="00B331F3">
            <w:pPr>
              <w:spacing w:after="0" w:line="240" w:lineRule="auto"/>
              <w:jc w:val="center"/>
              <w:rPr>
                <w:rFonts w:eastAsia="Times New Roman" w:cs="Arial"/>
                <w:noProof/>
                <w:sz w:val="18"/>
                <w:szCs w:val="18"/>
                <w:lang w:eastAsia="en-GB"/>
              </w:rPr>
            </w:pPr>
          </w:p>
        </w:tc>
      </w:tr>
      <w:tr w:rsidR="00FF490F" w:rsidRPr="00252338" w14:paraId="3E3A45DC" w14:textId="77777777" w:rsidTr="00FD3D6C">
        <w:trPr>
          <w:trHeight w:val="283"/>
        </w:trPr>
        <w:tc>
          <w:tcPr>
            <w:tcW w:w="2273"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7DE77FC" w14:textId="77777777" w:rsidR="00FF490F" w:rsidRPr="00252338" w:rsidRDefault="00FF490F" w:rsidP="00FF490F">
            <w:pPr>
              <w:spacing w:after="0" w:line="240" w:lineRule="auto"/>
              <w:jc w:val="center"/>
              <w:rPr>
                <w:rFonts w:eastAsia="Times New Roman" w:cs="Arial"/>
                <w:b/>
                <w:lang w:eastAsia="en-GB"/>
              </w:rPr>
            </w:pPr>
            <w:r w:rsidRPr="00252338">
              <w:rPr>
                <w:rFonts w:eastAsia="Times New Roman" w:cs="Arial"/>
                <w:b/>
                <w:lang w:eastAsia="en-GB"/>
              </w:rPr>
              <w:t>Apprenticeship Start Date:</w:t>
            </w:r>
          </w:p>
        </w:tc>
        <w:tc>
          <w:tcPr>
            <w:tcW w:w="2727" w:type="pct"/>
            <w:gridSpan w:val="2"/>
            <w:tcBorders>
              <w:top w:val="single" w:sz="4" w:space="0" w:color="auto"/>
              <w:left w:val="single" w:sz="4" w:space="0" w:color="auto"/>
              <w:bottom w:val="single" w:sz="4" w:space="0" w:color="auto"/>
              <w:right w:val="single" w:sz="12" w:space="0" w:color="auto"/>
            </w:tcBorders>
            <w:shd w:val="clear" w:color="auto" w:fill="auto"/>
            <w:noWrap/>
            <w:vAlign w:val="center"/>
          </w:tcPr>
          <w:p w14:paraId="4CADAFB3" w14:textId="5A779AD2" w:rsidR="00FF490F" w:rsidRPr="00252338" w:rsidRDefault="00FF490F" w:rsidP="00FF490F">
            <w:pPr>
              <w:spacing w:after="0" w:line="240" w:lineRule="auto"/>
              <w:jc w:val="center"/>
              <w:rPr>
                <w:rFonts w:eastAsia="Times New Roman" w:cs="Arial"/>
                <w:noProof/>
                <w:sz w:val="18"/>
                <w:szCs w:val="18"/>
                <w:lang w:eastAsia="en-GB"/>
              </w:rPr>
            </w:pPr>
          </w:p>
        </w:tc>
      </w:tr>
      <w:tr w:rsidR="00FF490F" w:rsidRPr="00252338" w14:paraId="2308FB29" w14:textId="77777777" w:rsidTr="00FD3D6C">
        <w:trPr>
          <w:trHeight w:val="283"/>
        </w:trPr>
        <w:tc>
          <w:tcPr>
            <w:tcW w:w="2273" w:type="pct"/>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5C96EEF9" w14:textId="77777777" w:rsidR="00FF490F" w:rsidRPr="00252338" w:rsidRDefault="00FF490F" w:rsidP="00FF490F">
            <w:pPr>
              <w:spacing w:after="0" w:line="240" w:lineRule="auto"/>
              <w:jc w:val="center"/>
              <w:rPr>
                <w:rFonts w:eastAsia="Times New Roman" w:cs="Arial"/>
                <w:b/>
                <w:lang w:eastAsia="en-GB"/>
              </w:rPr>
            </w:pPr>
            <w:r w:rsidRPr="00252338">
              <w:rPr>
                <w:rFonts w:eastAsia="Times New Roman" w:cs="Arial"/>
                <w:b/>
                <w:lang w:eastAsia="en-GB"/>
              </w:rPr>
              <w:t>Apprenticeship End Date:</w:t>
            </w:r>
          </w:p>
        </w:tc>
        <w:tc>
          <w:tcPr>
            <w:tcW w:w="2727" w:type="pct"/>
            <w:gridSpan w:val="2"/>
            <w:tcBorders>
              <w:top w:val="single" w:sz="4" w:space="0" w:color="auto"/>
              <w:left w:val="single" w:sz="4" w:space="0" w:color="auto"/>
              <w:bottom w:val="single" w:sz="12" w:space="0" w:color="auto"/>
              <w:right w:val="single" w:sz="12" w:space="0" w:color="auto"/>
            </w:tcBorders>
            <w:shd w:val="clear" w:color="auto" w:fill="auto"/>
            <w:noWrap/>
            <w:vAlign w:val="center"/>
          </w:tcPr>
          <w:p w14:paraId="255AAF6F" w14:textId="397B5D9B" w:rsidR="00FF490F" w:rsidRPr="00252338" w:rsidRDefault="00FF490F" w:rsidP="00FF490F">
            <w:pPr>
              <w:spacing w:after="0" w:line="240" w:lineRule="auto"/>
              <w:jc w:val="center"/>
              <w:rPr>
                <w:rFonts w:eastAsia="Times New Roman" w:cs="Arial"/>
                <w:noProof/>
                <w:sz w:val="18"/>
                <w:szCs w:val="18"/>
                <w:lang w:eastAsia="en-GB"/>
              </w:rPr>
            </w:pPr>
          </w:p>
        </w:tc>
      </w:tr>
      <w:tr w:rsidR="00FF490F" w:rsidRPr="00252338" w14:paraId="2709060C" w14:textId="77777777" w:rsidTr="00CD4E63">
        <w:trPr>
          <w:trHeight w:val="393"/>
        </w:trPr>
        <w:tc>
          <w:tcPr>
            <w:tcW w:w="5000" w:type="pct"/>
            <w:gridSpan w:val="3"/>
            <w:tcBorders>
              <w:top w:val="single" w:sz="12" w:space="0" w:color="auto"/>
              <w:left w:val="single" w:sz="12" w:space="0" w:color="auto"/>
              <w:bottom w:val="single" w:sz="12" w:space="0" w:color="auto"/>
              <w:right w:val="single" w:sz="12" w:space="0" w:color="auto"/>
            </w:tcBorders>
            <w:shd w:val="clear" w:color="auto" w:fill="5B9BD5"/>
            <w:noWrap/>
            <w:vAlign w:val="center"/>
            <w:hideMark/>
          </w:tcPr>
          <w:p w14:paraId="2A981276" w14:textId="77777777" w:rsidR="00FF490F" w:rsidRPr="00252338" w:rsidRDefault="00FF490F" w:rsidP="00FF490F">
            <w:pPr>
              <w:spacing w:after="0" w:line="240" w:lineRule="auto"/>
              <w:jc w:val="center"/>
              <w:rPr>
                <w:rFonts w:eastAsia="Times New Roman" w:cs="Arial"/>
                <w:sz w:val="14"/>
                <w:szCs w:val="14"/>
                <w:lang w:eastAsia="en-GB"/>
              </w:rPr>
            </w:pPr>
            <w:r w:rsidRPr="00252338">
              <w:rPr>
                <w:rFonts w:eastAsia="Times New Roman" w:cs="Arial"/>
                <w:color w:val="000000"/>
                <w:sz w:val="20"/>
                <w:szCs w:val="20"/>
                <w:lang w:eastAsia="en-GB"/>
              </w:rPr>
              <w:t>End Point Assessment Organisation (EPAO) Information</w:t>
            </w:r>
          </w:p>
        </w:tc>
      </w:tr>
      <w:tr w:rsidR="00FF490F" w:rsidRPr="00252338" w14:paraId="6052F677" w14:textId="77777777" w:rsidTr="00CD4E63">
        <w:trPr>
          <w:trHeight w:val="170"/>
        </w:trPr>
        <w:tc>
          <w:tcPr>
            <w:tcW w:w="5000"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2039B149" w14:textId="77777777" w:rsidR="00FF490F" w:rsidRPr="00252338" w:rsidRDefault="00FF490F" w:rsidP="00FF490F">
            <w:pPr>
              <w:spacing w:after="0" w:line="240" w:lineRule="auto"/>
              <w:jc w:val="center"/>
              <w:rPr>
                <w:rFonts w:eastAsia="Times New Roman" w:cs="Arial"/>
                <w:i/>
                <w:iCs/>
                <w:color w:val="000000"/>
                <w:sz w:val="14"/>
                <w:szCs w:val="14"/>
                <w:lang w:eastAsia="en-GB"/>
              </w:rPr>
            </w:pPr>
            <w:r w:rsidRPr="00252338">
              <w:rPr>
                <w:rFonts w:eastAsia="Times New Roman" w:cs="Arial"/>
                <w:i/>
                <w:iCs/>
                <w:color w:val="000000"/>
                <w:sz w:val="14"/>
                <w:szCs w:val="14"/>
                <w:lang w:eastAsia="en-GB"/>
              </w:rPr>
              <w:t>This commitment statement is evidence that both the Employer and Apprentice approve the selection of the organisation listed below to act as the EPAO for this apprenticeship. Both the Employer and the Apprentice permit the relevant data to be shared, where necessary, with the organisation below.</w:t>
            </w:r>
          </w:p>
        </w:tc>
      </w:tr>
      <w:tr w:rsidR="00FF490F" w:rsidRPr="00252338" w14:paraId="0B030763" w14:textId="77777777" w:rsidTr="00FD3D6C">
        <w:trPr>
          <w:trHeight w:val="227"/>
        </w:trPr>
        <w:tc>
          <w:tcPr>
            <w:tcW w:w="2590" w:type="pct"/>
            <w:gridSpan w:val="2"/>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9C60EDE" w14:textId="77777777" w:rsidR="00FF490F" w:rsidRPr="00252338" w:rsidRDefault="00FF490F" w:rsidP="00FF490F">
            <w:pPr>
              <w:spacing w:after="0" w:line="240" w:lineRule="auto"/>
              <w:jc w:val="center"/>
              <w:rPr>
                <w:rFonts w:eastAsia="Times New Roman" w:cs="Arial"/>
                <w:b/>
                <w:sz w:val="20"/>
                <w:szCs w:val="20"/>
                <w:lang w:eastAsia="en-GB"/>
              </w:rPr>
            </w:pPr>
            <w:r w:rsidRPr="00252338">
              <w:rPr>
                <w:rFonts w:eastAsia="Times New Roman" w:cs="Arial"/>
                <w:b/>
                <w:sz w:val="20"/>
                <w:szCs w:val="20"/>
                <w:lang w:eastAsia="en-GB"/>
              </w:rPr>
              <w:t>Employer Chosen EPAO:</w:t>
            </w:r>
          </w:p>
        </w:tc>
        <w:tc>
          <w:tcPr>
            <w:tcW w:w="2410" w:type="pct"/>
            <w:tcBorders>
              <w:top w:val="single" w:sz="12" w:space="0" w:color="auto"/>
              <w:left w:val="single" w:sz="4" w:space="0" w:color="auto"/>
              <w:bottom w:val="single" w:sz="4" w:space="0" w:color="auto"/>
              <w:right w:val="single" w:sz="12" w:space="0" w:color="auto"/>
            </w:tcBorders>
            <w:shd w:val="clear" w:color="auto" w:fill="auto"/>
            <w:noWrap/>
            <w:vAlign w:val="center"/>
          </w:tcPr>
          <w:p w14:paraId="6E353A1B" w14:textId="4CC2CBB0" w:rsidR="00FF490F" w:rsidRPr="00252338" w:rsidRDefault="00FF490F" w:rsidP="00FF490F">
            <w:pPr>
              <w:spacing w:after="0" w:line="240" w:lineRule="auto"/>
              <w:jc w:val="center"/>
              <w:rPr>
                <w:rFonts w:eastAsia="Times New Roman" w:cs="Arial"/>
                <w:sz w:val="18"/>
                <w:szCs w:val="18"/>
                <w:lang w:eastAsia="en-GB"/>
              </w:rPr>
            </w:pPr>
          </w:p>
        </w:tc>
      </w:tr>
      <w:tr w:rsidR="00FF490F" w:rsidRPr="00252338" w14:paraId="6767F650" w14:textId="77777777" w:rsidTr="00FD3D6C">
        <w:trPr>
          <w:trHeight w:val="227"/>
        </w:trPr>
        <w:tc>
          <w:tcPr>
            <w:tcW w:w="2590" w:type="pct"/>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0E3F11E5" w14:textId="77777777" w:rsidR="00FF490F" w:rsidRPr="00252338" w:rsidRDefault="00FF490F" w:rsidP="00FF490F">
            <w:pPr>
              <w:spacing w:after="0" w:line="240" w:lineRule="auto"/>
              <w:jc w:val="center"/>
              <w:rPr>
                <w:rFonts w:eastAsia="Times New Roman" w:cs="Arial"/>
                <w:b/>
                <w:sz w:val="20"/>
                <w:szCs w:val="20"/>
                <w:lang w:eastAsia="en-GB"/>
              </w:rPr>
            </w:pPr>
            <w:r w:rsidRPr="00252338">
              <w:rPr>
                <w:rFonts w:eastAsia="Times New Roman" w:cs="Arial"/>
                <w:b/>
                <w:sz w:val="20"/>
                <w:szCs w:val="20"/>
                <w:lang w:eastAsia="en-GB"/>
              </w:rPr>
              <w:t>End Point Assessment ID:</w:t>
            </w:r>
          </w:p>
        </w:tc>
        <w:tc>
          <w:tcPr>
            <w:tcW w:w="2410" w:type="pct"/>
            <w:tcBorders>
              <w:top w:val="single" w:sz="4" w:space="0" w:color="auto"/>
              <w:left w:val="single" w:sz="4" w:space="0" w:color="auto"/>
              <w:bottom w:val="single" w:sz="12" w:space="0" w:color="auto"/>
              <w:right w:val="single" w:sz="12" w:space="0" w:color="auto"/>
            </w:tcBorders>
            <w:shd w:val="clear" w:color="auto" w:fill="auto"/>
            <w:noWrap/>
            <w:vAlign w:val="center"/>
          </w:tcPr>
          <w:p w14:paraId="249E491F" w14:textId="680D0A9B" w:rsidR="00FF490F" w:rsidRPr="00252338" w:rsidRDefault="00FF490F" w:rsidP="00FF490F">
            <w:pPr>
              <w:spacing w:after="0" w:line="240" w:lineRule="auto"/>
              <w:jc w:val="center"/>
              <w:rPr>
                <w:rFonts w:eastAsia="Times New Roman" w:cs="Arial"/>
                <w:sz w:val="18"/>
                <w:szCs w:val="18"/>
                <w:lang w:eastAsia="en-GB"/>
              </w:rPr>
            </w:pPr>
          </w:p>
        </w:tc>
      </w:tr>
    </w:tbl>
    <w:p w14:paraId="1A6142EA" w14:textId="602B0963" w:rsidR="00687B69" w:rsidRPr="00252338" w:rsidRDefault="00687B69">
      <w:pPr>
        <w:rPr>
          <w:rFonts w:cs="Arial"/>
        </w:rPr>
      </w:pPr>
    </w:p>
    <w:tbl>
      <w:tblPr>
        <w:tblW w:w="5094" w:type="pct"/>
        <w:tblLayout w:type="fixed"/>
        <w:tblLook w:val="00A0" w:firstRow="1" w:lastRow="0" w:firstColumn="1" w:lastColumn="0" w:noHBand="0" w:noVBand="0"/>
      </w:tblPr>
      <w:tblGrid>
        <w:gridCol w:w="5149"/>
        <w:gridCol w:w="4050"/>
        <w:gridCol w:w="709"/>
      </w:tblGrid>
      <w:tr w:rsidR="00BE396E" w:rsidRPr="00252338" w14:paraId="58FDFACC" w14:textId="77777777" w:rsidTr="00CD4E63">
        <w:trPr>
          <w:trHeight w:val="393"/>
        </w:trPr>
        <w:tc>
          <w:tcPr>
            <w:tcW w:w="5000" w:type="pct"/>
            <w:gridSpan w:val="3"/>
            <w:tcBorders>
              <w:top w:val="single" w:sz="12" w:space="0" w:color="auto"/>
              <w:left w:val="single" w:sz="12" w:space="0" w:color="auto"/>
              <w:bottom w:val="single" w:sz="12" w:space="0" w:color="auto"/>
              <w:right w:val="single" w:sz="12" w:space="0" w:color="auto"/>
            </w:tcBorders>
            <w:shd w:val="clear" w:color="auto" w:fill="5B9BD5"/>
            <w:noWrap/>
            <w:vAlign w:val="center"/>
            <w:hideMark/>
          </w:tcPr>
          <w:p w14:paraId="2050DB68" w14:textId="77777777" w:rsidR="00BE396E" w:rsidRPr="00252338" w:rsidRDefault="00687B69" w:rsidP="002A648B">
            <w:pPr>
              <w:spacing w:after="0" w:line="240" w:lineRule="auto"/>
              <w:jc w:val="center"/>
              <w:rPr>
                <w:rFonts w:eastAsia="Times New Roman" w:cs="Arial"/>
                <w:color w:val="000000"/>
                <w:sz w:val="20"/>
                <w:szCs w:val="20"/>
                <w:lang w:eastAsia="en-GB"/>
              </w:rPr>
            </w:pPr>
            <w:r w:rsidRPr="00252338">
              <w:rPr>
                <w:rFonts w:eastAsia="Times New Roman" w:cs="Arial"/>
                <w:color w:val="000000"/>
                <w:sz w:val="20"/>
                <w:szCs w:val="20"/>
                <w:lang w:eastAsia="en-GB"/>
              </w:rPr>
              <w:lastRenderedPageBreak/>
              <w:t xml:space="preserve">Initial Assessment and </w:t>
            </w:r>
            <w:r w:rsidR="009B4143" w:rsidRPr="00252338">
              <w:rPr>
                <w:rFonts w:eastAsia="Times New Roman" w:cs="Arial"/>
                <w:color w:val="000000"/>
                <w:sz w:val="20"/>
                <w:szCs w:val="20"/>
                <w:lang w:eastAsia="en-GB"/>
              </w:rPr>
              <w:t xml:space="preserve">Recognised </w:t>
            </w:r>
            <w:r w:rsidR="00BE396E" w:rsidRPr="00252338">
              <w:rPr>
                <w:rFonts w:eastAsia="Times New Roman" w:cs="Arial"/>
                <w:color w:val="000000"/>
                <w:sz w:val="20"/>
                <w:szCs w:val="20"/>
                <w:lang w:eastAsia="en-GB"/>
              </w:rPr>
              <w:t>Prior Learning</w:t>
            </w:r>
          </w:p>
        </w:tc>
      </w:tr>
      <w:tr w:rsidR="00687B69" w:rsidRPr="00252338" w14:paraId="2AE8725E" w14:textId="77777777" w:rsidTr="00687B69">
        <w:trPr>
          <w:trHeight w:val="19"/>
        </w:trPr>
        <w:tc>
          <w:tcPr>
            <w:tcW w:w="5000" w:type="pct"/>
            <w:gridSpan w:val="3"/>
            <w:tcBorders>
              <w:top w:val="single" w:sz="8" w:space="0" w:color="auto"/>
              <w:left w:val="single" w:sz="12" w:space="0" w:color="auto"/>
              <w:bottom w:val="single" w:sz="12" w:space="0" w:color="auto"/>
              <w:right w:val="single" w:sz="12" w:space="0" w:color="auto"/>
            </w:tcBorders>
            <w:shd w:val="clear" w:color="auto" w:fill="E7E6E6" w:themeFill="background2"/>
            <w:vAlign w:val="center"/>
          </w:tcPr>
          <w:p w14:paraId="228B5208" w14:textId="77777777" w:rsidR="00687B69" w:rsidRPr="00252338" w:rsidRDefault="00687B69" w:rsidP="00687B69">
            <w:pPr>
              <w:spacing w:after="0" w:line="240" w:lineRule="auto"/>
              <w:jc w:val="center"/>
              <w:rPr>
                <w:rFonts w:eastAsia="Times New Roman" w:cs="Arial"/>
                <w:b/>
                <w:bCs/>
                <w:i/>
                <w:iCs/>
                <w:color w:val="000000"/>
                <w:sz w:val="14"/>
                <w:szCs w:val="14"/>
                <w:lang w:eastAsia="en-GB"/>
              </w:rPr>
            </w:pPr>
            <w:r w:rsidRPr="00252338">
              <w:rPr>
                <w:rFonts w:eastAsia="Times New Roman" w:cs="Arial"/>
                <w:b/>
                <w:bCs/>
                <w:i/>
                <w:iCs/>
                <w:color w:val="000000"/>
                <w:sz w:val="14"/>
                <w:szCs w:val="14"/>
                <w:lang w:eastAsia="en-GB"/>
              </w:rPr>
              <w:t>Initial Assessment</w:t>
            </w:r>
          </w:p>
          <w:p w14:paraId="55D6C24A" w14:textId="77777777" w:rsidR="00687B69" w:rsidRPr="00252338" w:rsidRDefault="00687B69" w:rsidP="00687B69">
            <w:pPr>
              <w:spacing w:after="0" w:line="240" w:lineRule="auto"/>
              <w:jc w:val="center"/>
              <w:rPr>
                <w:rFonts w:eastAsia="Times New Roman" w:cs="Arial"/>
                <w:sz w:val="16"/>
                <w:szCs w:val="16"/>
                <w:lang w:eastAsia="en-GB"/>
              </w:rPr>
            </w:pPr>
            <w:r w:rsidRPr="00252338">
              <w:rPr>
                <w:rFonts w:eastAsia="Times New Roman" w:cs="Arial"/>
                <w:i/>
                <w:iCs/>
                <w:color w:val="000000"/>
                <w:sz w:val="14"/>
                <w:szCs w:val="14"/>
                <w:lang w:eastAsia="en-GB"/>
              </w:rPr>
              <w:t>The following is an assessment of the apprentice’s Knowledge Skills and Behaviour at the point of starting on the programme.</w:t>
            </w:r>
          </w:p>
        </w:tc>
      </w:tr>
      <w:tr w:rsidR="00687B69" w:rsidRPr="00252338" w14:paraId="32FACDE6" w14:textId="77777777" w:rsidTr="00687B69">
        <w:trPr>
          <w:trHeight w:val="19"/>
        </w:trPr>
        <w:tc>
          <w:tcPr>
            <w:tcW w:w="4642" w:type="pct"/>
            <w:gridSpan w:val="2"/>
            <w:tcBorders>
              <w:top w:val="single" w:sz="8" w:space="0" w:color="auto"/>
              <w:left w:val="single" w:sz="12" w:space="0" w:color="auto"/>
              <w:bottom w:val="single" w:sz="12" w:space="0" w:color="auto"/>
              <w:right w:val="single" w:sz="2" w:space="0" w:color="auto"/>
            </w:tcBorders>
            <w:shd w:val="clear" w:color="auto" w:fill="auto"/>
            <w:vAlign w:val="bottom"/>
          </w:tcPr>
          <w:p w14:paraId="32783FB0" w14:textId="77777777" w:rsidR="00687B69" w:rsidRPr="001A7583" w:rsidRDefault="00687B69" w:rsidP="001A7583">
            <w:pPr>
              <w:spacing w:after="0" w:line="240" w:lineRule="auto"/>
              <w:jc w:val="center"/>
              <w:rPr>
                <w:rFonts w:eastAsia="Times New Roman" w:cs="Arial"/>
                <w:b/>
                <w:bCs/>
                <w:i/>
                <w:iCs/>
                <w:sz w:val="16"/>
                <w:szCs w:val="16"/>
                <w:lang w:eastAsia="en-GB"/>
              </w:rPr>
            </w:pPr>
            <w:r w:rsidRPr="00252338">
              <w:rPr>
                <w:rFonts w:eastAsia="Times New Roman" w:cs="Arial"/>
                <w:b/>
                <w:bCs/>
                <w:sz w:val="16"/>
                <w:szCs w:val="16"/>
                <w:lang w:eastAsia="en-GB"/>
              </w:rPr>
              <w:t>K</w:t>
            </w:r>
            <w:r w:rsidR="001A7583">
              <w:rPr>
                <w:rFonts w:eastAsia="Times New Roman" w:cs="Arial"/>
                <w:b/>
                <w:bCs/>
                <w:sz w:val="16"/>
                <w:szCs w:val="16"/>
                <w:lang w:eastAsia="en-GB"/>
              </w:rPr>
              <w:t>nowledge Skills and Behaviours</w:t>
            </w:r>
          </w:p>
        </w:tc>
        <w:tc>
          <w:tcPr>
            <w:tcW w:w="358" w:type="pct"/>
            <w:tcBorders>
              <w:top w:val="single" w:sz="8" w:space="0" w:color="auto"/>
              <w:left w:val="single" w:sz="2" w:space="0" w:color="auto"/>
              <w:bottom w:val="single" w:sz="12" w:space="0" w:color="auto"/>
              <w:right w:val="single" w:sz="12" w:space="0" w:color="auto"/>
            </w:tcBorders>
            <w:shd w:val="clear" w:color="auto" w:fill="auto"/>
            <w:vAlign w:val="center"/>
          </w:tcPr>
          <w:p w14:paraId="4A301DFA" w14:textId="77777777" w:rsidR="00687B69" w:rsidRPr="00252338" w:rsidRDefault="00687B69" w:rsidP="00687B69">
            <w:pPr>
              <w:spacing w:after="0" w:line="240" w:lineRule="auto"/>
              <w:jc w:val="center"/>
              <w:rPr>
                <w:rFonts w:eastAsia="Times New Roman" w:cs="Arial"/>
                <w:sz w:val="18"/>
                <w:szCs w:val="18"/>
                <w:lang w:eastAsia="en-GB"/>
              </w:rPr>
            </w:pPr>
            <w:r w:rsidRPr="00252338">
              <w:rPr>
                <w:rFonts w:eastAsia="Times New Roman" w:cs="Arial"/>
                <w:sz w:val="16"/>
                <w:szCs w:val="16"/>
                <w:lang w:eastAsia="en-GB"/>
              </w:rPr>
              <w:t>Score</w:t>
            </w:r>
          </w:p>
        </w:tc>
      </w:tr>
      <w:tr w:rsidR="0021000D" w:rsidRPr="00252338" w14:paraId="1B9D5412" w14:textId="77777777" w:rsidTr="0073258B">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5AB9AE5F" w14:textId="77777777" w:rsidR="0021000D" w:rsidRPr="00252338" w:rsidRDefault="0021000D" w:rsidP="0021000D">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206346BC" w14:textId="77777777" w:rsidR="0021000D" w:rsidRPr="00252338" w:rsidRDefault="0021000D" w:rsidP="0021000D">
            <w:pPr>
              <w:spacing w:after="0" w:line="240" w:lineRule="auto"/>
              <w:jc w:val="center"/>
              <w:rPr>
                <w:rFonts w:eastAsia="Times New Roman" w:cs="Arial"/>
                <w:sz w:val="18"/>
                <w:szCs w:val="18"/>
                <w:lang w:eastAsia="en-GB"/>
              </w:rPr>
            </w:pPr>
          </w:p>
        </w:tc>
      </w:tr>
      <w:tr w:rsidR="00E55C43" w:rsidRPr="00E55C43" w14:paraId="34DFCDEF"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4E5F9331" w14:textId="71C11FBE"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439E8EF9" w14:textId="209E3E1A"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13AC61FE"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08EC1DBF" w14:textId="25649D0B"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653DECA5" w14:textId="18EBB3FD"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1A272BC8"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5737FDE7" w14:textId="5D1F2C51"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1A145C57" w14:textId="1FE98850"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4013B863"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6BC757A5" w14:textId="21EFE65D"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597A336D" w14:textId="0FF415AA"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7127710F"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4F9574FF" w14:textId="45B4F6C7"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33B63BF8" w14:textId="0B653BD4"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7A493D11"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11292FBB" w14:textId="2CE4B680"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7418E655" w14:textId="4A6C0410"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71D764F6"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66B8AE7C" w14:textId="19149DD8"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560AA7E2" w14:textId="5D3A1A6D"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0660C7BB"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6F4925BA" w14:textId="3793230F"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64395438" w14:textId="46F81D91"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4291ED86"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49DB0D2D" w14:textId="0EF7C96D"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739552AF" w14:textId="22B4D90F"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30038E33"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73520186" w14:textId="6D4DC4C4"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2C115556" w14:textId="52F71E2F"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25DC4F07"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1372F8B9" w14:textId="3ABFB591"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3CBC7B8B" w14:textId="5B828F48"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3C58678D"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0FD0769E" w14:textId="4C36217B"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4B635248" w14:textId="67A5518B"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1B60A825"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26896C6F" w14:textId="04366C70"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01119A7F" w14:textId="53AF394F"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6C10A4F9"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661F5B26" w14:textId="62C5362A"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5BF89FA0" w14:textId="36EAA4E8"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52C79C36"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5595DB38" w14:textId="3BA5204F"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7107C96F" w14:textId="42BBD9F3"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6536AA9E"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4EC0AB3E" w14:textId="3BCA20EF"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50764B61" w14:textId="48D55928"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7D55BD2D"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7D3C5C31" w14:textId="3E49A59D"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0FA9BA1E" w14:textId="545E3CA7"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68CCBDC0"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5D4774F6" w14:textId="3FB8EB01"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195EE6E6" w14:textId="2A6354CC"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041AD589"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1198516F" w14:textId="3E550CE2"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1B78CB45" w14:textId="341C577C"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096AE3C3"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147E967B" w14:textId="194372BC"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575F9884" w14:textId="5FDC15F6"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3C60BF89"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64B06137" w14:textId="39BD5CC8"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5D8E6FB8" w14:textId="4B954D25"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4476119D"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66A0AE81" w14:textId="1C567598"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3D536C7F" w14:textId="309D446A"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40C57007"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008E86D6" w14:textId="1D4C6C1A"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76D76833" w14:textId="3BEA0EF4"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0EDB593B"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71679987" w14:textId="69B4BA2F"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2E79B9D8" w14:textId="17DBE389"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66151FCD"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0FFAE409" w14:textId="1D75DBC0"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270AD835" w14:textId="55579ED9"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4C62BB91"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5371DE4D" w14:textId="2E8A5A3F"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526A2037" w14:textId="4D7C2453"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72B48CD7"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02C27E80" w14:textId="149E30C6"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7A7B9949" w14:textId="0CB4F16A"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65B369AB"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138C06AD" w14:textId="0E722C9E"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7DE8C3FB" w14:textId="13C1D76D"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3F940C8A"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2EE9BE22" w14:textId="569D0E54"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582FDF3D" w14:textId="4D266FD5"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03C17FD5"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2DB1DAC2" w14:textId="1F874F47"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1B22090A" w14:textId="623B7F16"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3192B908"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3151AE86" w14:textId="03648FB7"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25A12199" w14:textId="24F919EE"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7733D2E3"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64D14890" w14:textId="033CD154"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4BD9A24A" w14:textId="43EA0133"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4A8CBF2F"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1A2E3EC9" w14:textId="16D7C256"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7B2B6348" w14:textId="4F374826"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6DB8A04C"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148F5BFF" w14:textId="3747F54B"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5AC90B05" w14:textId="6E471044"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34EB6B91"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5EEA6983" w14:textId="567E6DFA"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61DEA1A0" w14:textId="5E9A09FF"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186F0069"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468A577E" w14:textId="0817FDEA"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444B50FE" w14:textId="4B4DF0B4"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1AB01747"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756F7157" w14:textId="658F46F6"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4F5C1575" w14:textId="1B74A94A"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2D0D6255"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7079B63D" w14:textId="1B7FF3AB"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08512BE3" w14:textId="44A2255B"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0D4ED535"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75821990" w14:textId="07B0FE0B"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1B1B9C7B" w14:textId="16B3B845"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3797BD76"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24560069" w14:textId="4A9DD8E2"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125A91CA" w14:textId="2C0EB0B5"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78F208C4"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534C31DB" w14:textId="3257EF9A"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2D217E2B" w14:textId="24963ABB"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3E3F2B33"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78473C8A" w14:textId="0D209082"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5FEA655B" w14:textId="728FAE59"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0F1B89CC"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186926E3" w14:textId="07EEF5A6"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15058066" w14:textId="35548E97"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66DC5E25"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2E820830" w14:textId="7D5EC019"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4D80F24D" w14:textId="75529D05"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26B18CDE"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2F149A0B" w14:textId="10A8D9E4"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4466615A" w14:textId="36FC85E1"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334B433B"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0475EBF5" w14:textId="1239BBC3"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3AE9B82C" w14:textId="38BBA871"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42FFF2E1"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695F00B4" w14:textId="28FD3EB9"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7CAAE429" w14:textId="4BE4F0F8"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09A5A06A"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7015707C" w14:textId="65E656C8"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01894195" w14:textId="165C16E0"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27CB3B6C"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3207A73A" w14:textId="0ECA02F5"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6AA71B32" w14:textId="509C1477"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1108F0EE"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3AB36FC2" w14:textId="119660D5"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10D330EF" w14:textId="76E02FCA"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0D430FFC"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1F0FA577" w14:textId="0C75387F"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364B9940" w14:textId="510D7603"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418CACD1"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60C8E0F4" w14:textId="43DFD5F3"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156AE981" w14:textId="080506BB"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60F764E1"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4CCE952F" w14:textId="44BA62CA"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2C3DFBF3" w14:textId="7D1FB6F2" w:rsidR="00E55C43" w:rsidRPr="00E55C43" w:rsidRDefault="00E55C43" w:rsidP="00E55C43">
            <w:pPr>
              <w:spacing w:after="0" w:line="240" w:lineRule="auto"/>
              <w:jc w:val="center"/>
              <w:rPr>
                <w:rFonts w:eastAsia="Times New Roman" w:cs="Arial"/>
                <w:sz w:val="18"/>
                <w:szCs w:val="18"/>
                <w:lang w:eastAsia="en-GB"/>
              </w:rPr>
            </w:pPr>
          </w:p>
        </w:tc>
      </w:tr>
      <w:tr w:rsidR="00E55C43" w:rsidRPr="00E55C43" w14:paraId="640864A9" w14:textId="77777777" w:rsidTr="00E55C43">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0DE5F025" w14:textId="11777573" w:rsidR="00E55C43" w:rsidRPr="00E55C43" w:rsidRDefault="00E55C43" w:rsidP="00E55C43">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493A7E34" w14:textId="3D6CC968" w:rsidR="00E55C43" w:rsidRPr="00E55C43" w:rsidRDefault="00E55C43" w:rsidP="00E55C43">
            <w:pPr>
              <w:spacing w:after="0" w:line="240" w:lineRule="auto"/>
              <w:jc w:val="center"/>
              <w:rPr>
                <w:rFonts w:eastAsia="Times New Roman" w:cs="Arial"/>
                <w:sz w:val="18"/>
                <w:szCs w:val="18"/>
                <w:lang w:eastAsia="en-GB"/>
              </w:rPr>
            </w:pPr>
          </w:p>
        </w:tc>
      </w:tr>
      <w:tr w:rsidR="0021000D" w:rsidRPr="00252338" w14:paraId="3C3EC193" w14:textId="77777777" w:rsidTr="0073258B">
        <w:trPr>
          <w:trHeight w:val="19"/>
        </w:trPr>
        <w:tc>
          <w:tcPr>
            <w:tcW w:w="4642" w:type="pct"/>
            <w:gridSpan w:val="2"/>
            <w:tcBorders>
              <w:top w:val="single" w:sz="6" w:space="0" w:color="auto"/>
              <w:left w:val="single" w:sz="12" w:space="0" w:color="auto"/>
              <w:bottom w:val="single" w:sz="6" w:space="0" w:color="auto"/>
              <w:right w:val="single" w:sz="6" w:space="0" w:color="auto"/>
            </w:tcBorders>
            <w:shd w:val="clear" w:color="auto" w:fill="auto"/>
          </w:tcPr>
          <w:p w14:paraId="7DAEEBBC" w14:textId="77777777" w:rsidR="0021000D" w:rsidRPr="00252338" w:rsidRDefault="0021000D" w:rsidP="0021000D">
            <w:pPr>
              <w:spacing w:after="0" w:line="240" w:lineRule="auto"/>
              <w:jc w:val="center"/>
              <w:rPr>
                <w:rFonts w:eastAsia="Times New Roman" w:cs="Arial"/>
                <w:color w:val="000000"/>
                <w:sz w:val="18"/>
                <w:szCs w:val="18"/>
                <w:lang w:eastAsia="en-GB"/>
              </w:rPr>
            </w:pPr>
          </w:p>
        </w:tc>
        <w:tc>
          <w:tcPr>
            <w:tcW w:w="358" w:type="pct"/>
            <w:tcBorders>
              <w:top w:val="single" w:sz="6" w:space="0" w:color="auto"/>
              <w:left w:val="single" w:sz="6" w:space="0" w:color="auto"/>
              <w:bottom w:val="single" w:sz="6" w:space="0" w:color="auto"/>
              <w:right w:val="single" w:sz="12" w:space="0" w:color="auto"/>
            </w:tcBorders>
            <w:shd w:val="clear" w:color="auto" w:fill="auto"/>
            <w:vAlign w:val="center"/>
          </w:tcPr>
          <w:p w14:paraId="3A968A27" w14:textId="77777777" w:rsidR="0021000D" w:rsidRPr="00252338" w:rsidRDefault="0021000D" w:rsidP="0021000D">
            <w:pPr>
              <w:spacing w:after="0" w:line="240" w:lineRule="auto"/>
              <w:jc w:val="center"/>
              <w:rPr>
                <w:rFonts w:eastAsia="Times New Roman" w:cs="Arial"/>
                <w:sz w:val="18"/>
                <w:szCs w:val="18"/>
                <w:lang w:eastAsia="en-GB"/>
              </w:rPr>
            </w:pPr>
          </w:p>
        </w:tc>
      </w:tr>
      <w:tr w:rsidR="001A7583" w:rsidRPr="00252338" w14:paraId="4359DDC2" w14:textId="77777777" w:rsidTr="00687B69">
        <w:trPr>
          <w:trHeight w:val="19"/>
        </w:trPr>
        <w:tc>
          <w:tcPr>
            <w:tcW w:w="4642" w:type="pct"/>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4E950236" w14:textId="77777777" w:rsidR="001A7583" w:rsidRPr="0021000D" w:rsidRDefault="001A7583" w:rsidP="0021000D">
            <w:pPr>
              <w:spacing w:after="0" w:line="240" w:lineRule="auto"/>
              <w:jc w:val="right"/>
              <w:rPr>
                <w:rFonts w:eastAsia="Times New Roman" w:cs="Arial"/>
                <w:b/>
                <w:bCs/>
                <w:sz w:val="20"/>
                <w:szCs w:val="20"/>
                <w:lang w:eastAsia="en-GB"/>
              </w:rPr>
            </w:pPr>
            <w:r w:rsidRPr="0021000D">
              <w:rPr>
                <w:rFonts w:eastAsia="Times New Roman" w:cs="Arial"/>
                <w:b/>
                <w:bCs/>
                <w:sz w:val="20"/>
                <w:szCs w:val="20"/>
                <w:lang w:eastAsia="en-GB"/>
              </w:rPr>
              <w:t>Average Score</w:t>
            </w:r>
          </w:p>
        </w:tc>
        <w:tc>
          <w:tcPr>
            <w:tcW w:w="358" w:type="pct"/>
            <w:tcBorders>
              <w:top w:val="single" w:sz="6" w:space="0" w:color="auto"/>
              <w:left w:val="single" w:sz="6" w:space="0" w:color="auto"/>
              <w:bottom w:val="single" w:sz="12" w:space="0" w:color="auto"/>
              <w:right w:val="single" w:sz="12" w:space="0" w:color="auto"/>
            </w:tcBorders>
            <w:shd w:val="clear" w:color="auto" w:fill="auto"/>
            <w:vAlign w:val="center"/>
          </w:tcPr>
          <w:p w14:paraId="4582BB57" w14:textId="575CDD2F" w:rsidR="001A7583" w:rsidRPr="00252338" w:rsidRDefault="001A7583" w:rsidP="001A7583">
            <w:pPr>
              <w:spacing w:after="0" w:line="240" w:lineRule="auto"/>
              <w:jc w:val="center"/>
              <w:rPr>
                <w:rFonts w:eastAsia="Times New Roman" w:cs="Arial"/>
                <w:sz w:val="18"/>
                <w:szCs w:val="18"/>
                <w:lang w:eastAsia="en-GB"/>
              </w:rPr>
            </w:pPr>
          </w:p>
        </w:tc>
      </w:tr>
      <w:tr w:rsidR="001A7583" w:rsidRPr="00252338" w14:paraId="1150B673" w14:textId="77777777" w:rsidTr="00687B69">
        <w:trPr>
          <w:trHeight w:val="19"/>
        </w:trPr>
        <w:tc>
          <w:tcPr>
            <w:tcW w:w="5000" w:type="pct"/>
            <w:gridSpan w:val="3"/>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699D3D8E" w14:textId="77777777" w:rsidR="001A7583" w:rsidRPr="00252338" w:rsidRDefault="001A7583" w:rsidP="001A7583">
            <w:pPr>
              <w:spacing w:after="0" w:line="240" w:lineRule="auto"/>
              <w:jc w:val="center"/>
              <w:rPr>
                <w:rFonts w:eastAsia="Times New Roman" w:cs="Arial"/>
                <w:b/>
                <w:bCs/>
                <w:i/>
                <w:iCs/>
                <w:sz w:val="14"/>
                <w:szCs w:val="14"/>
                <w:lang w:eastAsia="en-GB"/>
              </w:rPr>
            </w:pPr>
            <w:r w:rsidRPr="00252338">
              <w:rPr>
                <w:rFonts w:eastAsia="Times New Roman" w:cs="Arial"/>
                <w:b/>
                <w:bCs/>
                <w:i/>
                <w:iCs/>
                <w:sz w:val="14"/>
                <w:szCs w:val="14"/>
                <w:lang w:eastAsia="en-GB"/>
              </w:rPr>
              <w:t>RPL</w:t>
            </w:r>
          </w:p>
          <w:p w14:paraId="504F67DF" w14:textId="77777777" w:rsidR="001A7583" w:rsidRPr="00252338" w:rsidRDefault="001A7583" w:rsidP="001A7583">
            <w:pPr>
              <w:spacing w:after="0" w:line="240" w:lineRule="auto"/>
              <w:jc w:val="center"/>
              <w:rPr>
                <w:rFonts w:eastAsia="Times New Roman" w:cs="Arial"/>
                <w:sz w:val="18"/>
                <w:szCs w:val="18"/>
                <w:lang w:eastAsia="en-GB"/>
              </w:rPr>
            </w:pPr>
            <w:r w:rsidRPr="00252338">
              <w:rPr>
                <w:rFonts w:eastAsia="Times New Roman" w:cs="Arial"/>
                <w:i/>
                <w:iCs/>
                <w:sz w:val="14"/>
                <w:szCs w:val="14"/>
                <w:lang w:eastAsia="en-GB"/>
              </w:rPr>
              <w:t xml:space="preserve">The Apprentice’s current knowledge skills and behaviour were reviewed during the initial assessment process prior to this commitment statement being issued. The following reductions have been made to the typical delivery of this Apprenticeship, to account for the recognised prior learning. </w:t>
            </w:r>
          </w:p>
        </w:tc>
      </w:tr>
      <w:tr w:rsidR="001A7583" w:rsidRPr="00252338" w14:paraId="010C8CB5" w14:textId="77777777" w:rsidTr="00252338">
        <w:trPr>
          <w:trHeight w:val="19"/>
        </w:trPr>
        <w:tc>
          <w:tcPr>
            <w:tcW w:w="2598" w:type="pct"/>
            <w:tcBorders>
              <w:top w:val="single" w:sz="8" w:space="0" w:color="auto"/>
              <w:left w:val="single" w:sz="12" w:space="0" w:color="auto"/>
              <w:bottom w:val="single" w:sz="12" w:space="0" w:color="auto"/>
              <w:right w:val="single" w:sz="2" w:space="0" w:color="auto"/>
            </w:tcBorders>
            <w:shd w:val="clear" w:color="auto" w:fill="auto"/>
            <w:vAlign w:val="center"/>
          </w:tcPr>
          <w:p w14:paraId="6074047C" w14:textId="77777777" w:rsidR="001A7583" w:rsidRPr="00252338" w:rsidRDefault="001A7583" w:rsidP="001A7583">
            <w:pPr>
              <w:spacing w:after="0" w:line="240" w:lineRule="auto"/>
              <w:jc w:val="center"/>
              <w:rPr>
                <w:rFonts w:eastAsia="Times New Roman" w:cs="Arial"/>
                <w:sz w:val="20"/>
                <w:szCs w:val="20"/>
                <w:lang w:eastAsia="en-GB"/>
              </w:rPr>
            </w:pPr>
            <w:r w:rsidRPr="00252338">
              <w:rPr>
                <w:rFonts w:eastAsia="Times New Roman" w:cs="Arial"/>
                <w:b/>
                <w:sz w:val="20"/>
                <w:szCs w:val="20"/>
                <w:lang w:eastAsia="en-GB"/>
              </w:rPr>
              <w:lastRenderedPageBreak/>
              <w:t>% Reduced due to prior learning</w:t>
            </w:r>
          </w:p>
        </w:tc>
        <w:tc>
          <w:tcPr>
            <w:tcW w:w="2402" w:type="pct"/>
            <w:gridSpan w:val="2"/>
            <w:tcBorders>
              <w:top w:val="single" w:sz="8" w:space="0" w:color="auto"/>
              <w:left w:val="single" w:sz="2" w:space="0" w:color="auto"/>
              <w:bottom w:val="single" w:sz="12" w:space="0" w:color="auto"/>
              <w:right w:val="single" w:sz="12" w:space="0" w:color="auto"/>
            </w:tcBorders>
            <w:shd w:val="clear" w:color="auto" w:fill="auto"/>
            <w:vAlign w:val="center"/>
          </w:tcPr>
          <w:p w14:paraId="5DDCF76A" w14:textId="65F8C28F" w:rsidR="001A7583" w:rsidRPr="00252338" w:rsidRDefault="00E55C43" w:rsidP="001A7583">
            <w:pPr>
              <w:spacing w:after="0" w:line="240" w:lineRule="auto"/>
              <w:jc w:val="center"/>
              <w:rPr>
                <w:rFonts w:eastAsia="Times New Roman" w:cs="Arial"/>
                <w:sz w:val="16"/>
                <w:szCs w:val="16"/>
                <w:lang w:eastAsia="en-GB"/>
              </w:rPr>
            </w:pPr>
            <w:r>
              <w:rPr>
                <w:rFonts w:eastAsia="Times New Roman" w:cs="Arial"/>
                <w:sz w:val="16"/>
                <w:szCs w:val="16"/>
                <w:lang w:eastAsia="en-GB"/>
              </w:rPr>
              <w:t>0.00%</w:t>
            </w:r>
          </w:p>
        </w:tc>
      </w:tr>
      <w:tr w:rsidR="001A7583" w:rsidRPr="00252338" w14:paraId="4EF96D97" w14:textId="77777777" w:rsidTr="0021000D">
        <w:trPr>
          <w:trHeight w:val="1418"/>
        </w:trPr>
        <w:tc>
          <w:tcPr>
            <w:tcW w:w="2598" w:type="pct"/>
            <w:tcBorders>
              <w:top w:val="single" w:sz="8" w:space="0" w:color="auto"/>
              <w:left w:val="single" w:sz="12" w:space="0" w:color="auto"/>
              <w:bottom w:val="single" w:sz="12" w:space="0" w:color="auto"/>
              <w:right w:val="single" w:sz="2" w:space="0" w:color="auto"/>
            </w:tcBorders>
            <w:shd w:val="clear" w:color="auto" w:fill="auto"/>
          </w:tcPr>
          <w:p w14:paraId="597E9E25" w14:textId="77777777" w:rsidR="001A7583" w:rsidRPr="00252338" w:rsidRDefault="001A7583" w:rsidP="001A7583">
            <w:pPr>
              <w:spacing w:after="0" w:line="240" w:lineRule="auto"/>
              <w:jc w:val="center"/>
              <w:rPr>
                <w:rFonts w:eastAsia="Times New Roman" w:cs="Arial"/>
                <w:sz w:val="20"/>
                <w:szCs w:val="20"/>
                <w:lang w:eastAsia="en-GB"/>
              </w:rPr>
            </w:pPr>
            <w:r w:rsidRPr="00252338">
              <w:rPr>
                <w:rFonts w:eastAsia="Times New Roman" w:cs="Arial"/>
                <w:b/>
                <w:sz w:val="20"/>
                <w:szCs w:val="20"/>
                <w:lang w:eastAsia="en-GB"/>
              </w:rPr>
              <w:t>Reason for applying prior learning</w:t>
            </w:r>
          </w:p>
        </w:tc>
        <w:tc>
          <w:tcPr>
            <w:tcW w:w="2402" w:type="pct"/>
            <w:gridSpan w:val="2"/>
            <w:tcBorders>
              <w:top w:val="single" w:sz="8" w:space="0" w:color="auto"/>
              <w:left w:val="single" w:sz="2" w:space="0" w:color="auto"/>
              <w:bottom w:val="single" w:sz="12" w:space="0" w:color="auto"/>
              <w:right w:val="single" w:sz="12" w:space="0" w:color="auto"/>
            </w:tcBorders>
            <w:shd w:val="clear" w:color="auto" w:fill="auto"/>
          </w:tcPr>
          <w:p w14:paraId="6985D997" w14:textId="134CE0BD" w:rsidR="001A7583" w:rsidRPr="00252338" w:rsidRDefault="001A7583" w:rsidP="001A7583">
            <w:pPr>
              <w:spacing w:after="0" w:line="240" w:lineRule="auto"/>
              <w:jc w:val="center"/>
              <w:rPr>
                <w:rFonts w:eastAsia="Times New Roman" w:cs="Arial"/>
                <w:sz w:val="16"/>
                <w:szCs w:val="16"/>
                <w:lang w:eastAsia="en-GB"/>
              </w:rPr>
            </w:pPr>
          </w:p>
        </w:tc>
      </w:tr>
      <w:tr w:rsidR="001A7583" w:rsidRPr="00252338" w14:paraId="52F5DAFB" w14:textId="77777777" w:rsidTr="00252338">
        <w:trPr>
          <w:trHeight w:val="19"/>
        </w:trPr>
        <w:tc>
          <w:tcPr>
            <w:tcW w:w="2598" w:type="pct"/>
            <w:tcBorders>
              <w:top w:val="single" w:sz="8" w:space="0" w:color="auto"/>
              <w:left w:val="single" w:sz="12" w:space="0" w:color="auto"/>
              <w:bottom w:val="single" w:sz="12" w:space="0" w:color="auto"/>
              <w:right w:val="single" w:sz="2" w:space="0" w:color="auto"/>
            </w:tcBorders>
            <w:shd w:val="clear" w:color="auto" w:fill="auto"/>
            <w:vAlign w:val="center"/>
          </w:tcPr>
          <w:p w14:paraId="51EE1DBC" w14:textId="77777777" w:rsidR="001A7583" w:rsidRPr="00252338" w:rsidRDefault="001A7583" w:rsidP="001A7583">
            <w:pPr>
              <w:spacing w:after="0" w:line="240" w:lineRule="auto"/>
              <w:jc w:val="center"/>
              <w:rPr>
                <w:rFonts w:eastAsia="Times New Roman" w:cs="Arial"/>
                <w:sz w:val="20"/>
                <w:szCs w:val="20"/>
                <w:lang w:eastAsia="en-GB"/>
              </w:rPr>
            </w:pPr>
            <w:r w:rsidRPr="00252338">
              <w:rPr>
                <w:rFonts w:eastAsia="Times New Roman" w:cs="Arial"/>
                <w:b/>
                <w:sz w:val="20"/>
                <w:szCs w:val="20"/>
                <w:lang w:eastAsia="en-GB"/>
              </w:rPr>
              <w:t>Financial reduction for prior learning:</w:t>
            </w:r>
          </w:p>
        </w:tc>
        <w:tc>
          <w:tcPr>
            <w:tcW w:w="2402" w:type="pct"/>
            <w:gridSpan w:val="2"/>
            <w:tcBorders>
              <w:top w:val="single" w:sz="8" w:space="0" w:color="auto"/>
              <w:left w:val="single" w:sz="2" w:space="0" w:color="auto"/>
              <w:bottom w:val="single" w:sz="12" w:space="0" w:color="auto"/>
              <w:right w:val="single" w:sz="12" w:space="0" w:color="auto"/>
            </w:tcBorders>
            <w:shd w:val="clear" w:color="auto" w:fill="auto"/>
            <w:vAlign w:val="center"/>
          </w:tcPr>
          <w:p w14:paraId="36F79402" w14:textId="07565EA6" w:rsidR="001A7583" w:rsidRPr="00252338" w:rsidRDefault="001A7583" w:rsidP="001A7583">
            <w:pPr>
              <w:spacing w:after="0" w:line="240" w:lineRule="auto"/>
              <w:jc w:val="center"/>
              <w:rPr>
                <w:rFonts w:eastAsia="Times New Roman" w:cs="Arial"/>
                <w:sz w:val="16"/>
                <w:szCs w:val="16"/>
                <w:lang w:eastAsia="en-GB"/>
              </w:rPr>
            </w:pPr>
          </w:p>
        </w:tc>
      </w:tr>
    </w:tbl>
    <w:p w14:paraId="3CDEA93F" w14:textId="77777777" w:rsidR="00252338" w:rsidRPr="00252338" w:rsidRDefault="00252338">
      <w:pPr>
        <w:rPr>
          <w:rFonts w:cs="Arial"/>
        </w:rPr>
      </w:pPr>
      <w:r w:rsidRPr="00252338">
        <w:rPr>
          <w:rFonts w:cs="Arial"/>
        </w:rPr>
        <w:br w:type="page"/>
      </w:r>
    </w:p>
    <w:tbl>
      <w:tblPr>
        <w:tblW w:w="5094" w:type="pct"/>
        <w:tblLayout w:type="fixed"/>
        <w:tblLook w:val="00A0" w:firstRow="1" w:lastRow="0" w:firstColumn="1" w:lastColumn="0" w:noHBand="0" w:noVBand="0"/>
      </w:tblPr>
      <w:tblGrid>
        <w:gridCol w:w="856"/>
        <w:gridCol w:w="123"/>
        <w:gridCol w:w="797"/>
        <w:gridCol w:w="1112"/>
        <w:gridCol w:w="598"/>
        <w:gridCol w:w="1809"/>
        <w:gridCol w:w="363"/>
        <w:gridCol w:w="1068"/>
        <w:gridCol w:w="311"/>
        <w:gridCol w:w="830"/>
        <w:gridCol w:w="703"/>
        <w:gridCol w:w="248"/>
        <w:gridCol w:w="1090"/>
      </w:tblGrid>
      <w:tr w:rsidR="00687B69" w:rsidRPr="00252338" w14:paraId="07BDEE43" w14:textId="77777777" w:rsidTr="00CD4E63">
        <w:trPr>
          <w:trHeight w:val="393"/>
        </w:trPr>
        <w:tc>
          <w:tcPr>
            <w:tcW w:w="5000" w:type="pct"/>
            <w:gridSpan w:val="13"/>
            <w:tcBorders>
              <w:top w:val="single" w:sz="12" w:space="0" w:color="auto"/>
              <w:left w:val="single" w:sz="12" w:space="0" w:color="auto"/>
              <w:bottom w:val="single" w:sz="12" w:space="0" w:color="auto"/>
              <w:right w:val="single" w:sz="12" w:space="0" w:color="auto"/>
            </w:tcBorders>
            <w:shd w:val="clear" w:color="auto" w:fill="5B9BD5"/>
            <w:noWrap/>
            <w:vAlign w:val="center"/>
            <w:hideMark/>
          </w:tcPr>
          <w:p w14:paraId="450FBC77" w14:textId="77777777" w:rsidR="00687B69" w:rsidRPr="00252338" w:rsidRDefault="00687B69" w:rsidP="00687B69">
            <w:pPr>
              <w:spacing w:after="0" w:line="240" w:lineRule="auto"/>
              <w:jc w:val="center"/>
              <w:rPr>
                <w:rFonts w:eastAsia="Times New Roman" w:cs="Arial"/>
                <w:sz w:val="14"/>
                <w:szCs w:val="14"/>
                <w:lang w:eastAsia="en-GB"/>
              </w:rPr>
            </w:pPr>
            <w:r w:rsidRPr="00252338">
              <w:rPr>
                <w:rFonts w:eastAsia="Times New Roman" w:cs="Arial"/>
                <w:color w:val="000000"/>
                <w:sz w:val="20"/>
                <w:szCs w:val="20"/>
                <w:lang w:eastAsia="en-GB"/>
              </w:rPr>
              <w:lastRenderedPageBreak/>
              <w:t>Off the Job Calculation</w:t>
            </w:r>
          </w:p>
        </w:tc>
      </w:tr>
      <w:tr w:rsidR="00687B69" w:rsidRPr="00252338" w14:paraId="2FC03CB4" w14:textId="77777777" w:rsidTr="00CD4E63">
        <w:trPr>
          <w:trHeight w:val="263"/>
        </w:trPr>
        <w:tc>
          <w:tcPr>
            <w:tcW w:w="5000" w:type="pct"/>
            <w:gridSpan w:val="13"/>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1C6A2954" w14:textId="77777777" w:rsidR="00687B69" w:rsidRPr="00252338" w:rsidRDefault="00687B69" w:rsidP="00687B69">
            <w:pPr>
              <w:spacing w:after="0" w:line="240" w:lineRule="auto"/>
              <w:jc w:val="center"/>
              <w:rPr>
                <w:rFonts w:eastAsia="Times New Roman" w:cs="Arial"/>
                <w:color w:val="000000"/>
                <w:sz w:val="20"/>
                <w:szCs w:val="20"/>
                <w:lang w:eastAsia="en-GB"/>
              </w:rPr>
            </w:pPr>
            <w:r w:rsidRPr="00252338">
              <w:rPr>
                <w:rFonts w:eastAsia="Times New Roman" w:cs="Arial"/>
                <w:i/>
                <w:iCs/>
                <w:sz w:val="14"/>
                <w:szCs w:val="14"/>
                <w:lang w:eastAsia="en-GB"/>
              </w:rPr>
              <w:t xml:space="preserve">Off-the-job training is a statutory requirement for an English apprenticeship. It is training received by the apprentice, during the apprentice’s normal working hours. The </w:t>
            </w:r>
            <w:r w:rsidRPr="00252338">
              <w:rPr>
                <w:rFonts w:eastAsia="Times New Roman" w:cs="Arial"/>
                <w:b/>
                <w:bCs/>
                <w:i/>
                <w:iCs/>
                <w:sz w:val="14"/>
                <w:szCs w:val="14"/>
                <w:lang w:eastAsia="en-GB"/>
              </w:rPr>
              <w:t>minimum</w:t>
            </w:r>
            <w:r w:rsidRPr="00252338">
              <w:rPr>
                <w:rFonts w:eastAsia="Times New Roman" w:cs="Arial"/>
                <w:i/>
                <w:iCs/>
                <w:sz w:val="14"/>
                <w:szCs w:val="14"/>
                <w:lang w:eastAsia="en-GB"/>
              </w:rPr>
              <w:t xml:space="preserve"> target, listed below, must be met, and evidenced, by the apprentice and signed off by the employer at the end of the training period</w:t>
            </w:r>
          </w:p>
        </w:tc>
      </w:tr>
      <w:tr w:rsidR="00687B69" w:rsidRPr="00252338" w14:paraId="688BEBAA" w14:textId="77777777" w:rsidTr="00FD3D6C">
        <w:trPr>
          <w:trHeight w:val="19"/>
        </w:trPr>
        <w:tc>
          <w:tcPr>
            <w:tcW w:w="2672" w:type="pct"/>
            <w:gridSpan w:val="6"/>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7CE5A046" w14:textId="77777777" w:rsidR="00687B69" w:rsidRPr="00252338" w:rsidRDefault="00687B69" w:rsidP="00687B69">
            <w:pPr>
              <w:spacing w:after="0" w:line="240" w:lineRule="auto"/>
              <w:jc w:val="center"/>
              <w:rPr>
                <w:rFonts w:eastAsia="Times New Roman" w:cs="Arial"/>
                <w:b/>
                <w:sz w:val="20"/>
                <w:szCs w:val="20"/>
                <w:lang w:eastAsia="en-GB"/>
              </w:rPr>
            </w:pPr>
            <w:r w:rsidRPr="00252338">
              <w:rPr>
                <w:rFonts w:eastAsia="Times New Roman" w:cs="Arial"/>
                <w:b/>
                <w:sz w:val="20"/>
                <w:szCs w:val="20"/>
                <w:lang w:eastAsia="en-GB"/>
              </w:rPr>
              <w:t>Contracted Work Hours:</w:t>
            </w:r>
          </w:p>
        </w:tc>
        <w:tc>
          <w:tcPr>
            <w:tcW w:w="2328" w:type="pct"/>
            <w:gridSpan w:val="7"/>
            <w:tcBorders>
              <w:top w:val="single" w:sz="12" w:space="0" w:color="auto"/>
              <w:left w:val="single" w:sz="4" w:space="0" w:color="auto"/>
              <w:bottom w:val="single" w:sz="4" w:space="0" w:color="auto"/>
              <w:right w:val="single" w:sz="12" w:space="0" w:color="auto"/>
            </w:tcBorders>
            <w:shd w:val="clear" w:color="auto" w:fill="auto"/>
            <w:noWrap/>
            <w:vAlign w:val="center"/>
          </w:tcPr>
          <w:p w14:paraId="1042AA4C" w14:textId="2EE16803" w:rsidR="00687B69" w:rsidRPr="00252338" w:rsidRDefault="00687B69" w:rsidP="00687B69">
            <w:pPr>
              <w:spacing w:after="0" w:line="240" w:lineRule="auto"/>
              <w:jc w:val="center"/>
              <w:rPr>
                <w:rFonts w:eastAsia="Times New Roman" w:cs="Arial"/>
                <w:sz w:val="18"/>
                <w:szCs w:val="18"/>
                <w:lang w:eastAsia="en-GB"/>
              </w:rPr>
            </w:pPr>
          </w:p>
        </w:tc>
      </w:tr>
      <w:tr w:rsidR="00687B69" w:rsidRPr="00252338" w14:paraId="49915B51" w14:textId="77777777" w:rsidTr="00FD3D6C">
        <w:trPr>
          <w:trHeight w:val="19"/>
        </w:trPr>
        <w:tc>
          <w:tcPr>
            <w:tcW w:w="2672" w:type="pct"/>
            <w:gridSpan w:val="6"/>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ADCD297" w14:textId="77777777" w:rsidR="00687B69" w:rsidRPr="00252338" w:rsidRDefault="00687B69" w:rsidP="00687B69">
            <w:pPr>
              <w:spacing w:after="0" w:line="240" w:lineRule="auto"/>
              <w:jc w:val="center"/>
              <w:rPr>
                <w:rFonts w:eastAsia="Times New Roman" w:cs="Arial"/>
                <w:b/>
                <w:sz w:val="20"/>
                <w:szCs w:val="20"/>
                <w:lang w:eastAsia="en-GB"/>
              </w:rPr>
            </w:pPr>
            <w:r w:rsidRPr="00252338">
              <w:rPr>
                <w:rFonts w:eastAsia="Times New Roman" w:cs="Arial"/>
                <w:b/>
                <w:sz w:val="20"/>
                <w:szCs w:val="20"/>
                <w:lang w:eastAsia="en-GB"/>
              </w:rPr>
              <w:t>Weeks on Programme:</w:t>
            </w:r>
          </w:p>
        </w:tc>
        <w:tc>
          <w:tcPr>
            <w:tcW w:w="2328" w:type="pct"/>
            <w:gridSpan w:val="7"/>
            <w:tcBorders>
              <w:top w:val="single" w:sz="4" w:space="0" w:color="auto"/>
              <w:left w:val="single" w:sz="4" w:space="0" w:color="auto"/>
              <w:bottom w:val="single" w:sz="4" w:space="0" w:color="auto"/>
              <w:right w:val="single" w:sz="12" w:space="0" w:color="auto"/>
            </w:tcBorders>
            <w:shd w:val="clear" w:color="auto" w:fill="auto"/>
            <w:noWrap/>
            <w:vAlign w:val="center"/>
          </w:tcPr>
          <w:p w14:paraId="6487D208" w14:textId="18600D84" w:rsidR="00687B69" w:rsidRPr="00252338" w:rsidRDefault="00687B69" w:rsidP="00687B69">
            <w:pPr>
              <w:spacing w:after="0" w:line="240" w:lineRule="auto"/>
              <w:jc w:val="center"/>
              <w:rPr>
                <w:rFonts w:eastAsia="Times New Roman" w:cs="Arial"/>
                <w:sz w:val="18"/>
                <w:szCs w:val="18"/>
                <w:lang w:eastAsia="en-GB"/>
              </w:rPr>
            </w:pPr>
          </w:p>
        </w:tc>
      </w:tr>
      <w:tr w:rsidR="00687B69" w:rsidRPr="00252338" w14:paraId="5D964B23" w14:textId="77777777" w:rsidTr="00FD3D6C">
        <w:trPr>
          <w:trHeight w:val="19"/>
        </w:trPr>
        <w:tc>
          <w:tcPr>
            <w:tcW w:w="2672" w:type="pct"/>
            <w:gridSpan w:val="6"/>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869072B" w14:textId="77777777" w:rsidR="00687B69" w:rsidRDefault="00A47E82" w:rsidP="00687B69">
            <w:pPr>
              <w:spacing w:after="0" w:line="240" w:lineRule="auto"/>
              <w:jc w:val="center"/>
              <w:rPr>
                <w:rFonts w:eastAsia="Times New Roman" w:cs="Arial"/>
                <w:b/>
                <w:sz w:val="20"/>
                <w:szCs w:val="20"/>
                <w:lang w:eastAsia="en-GB"/>
              </w:rPr>
            </w:pPr>
            <w:r>
              <w:rPr>
                <w:rFonts w:eastAsia="Times New Roman" w:cs="Arial"/>
                <w:b/>
                <w:sz w:val="20"/>
                <w:szCs w:val="20"/>
                <w:lang w:eastAsia="en-GB"/>
              </w:rPr>
              <w:t>Total</w:t>
            </w:r>
            <w:r w:rsidR="00687B69" w:rsidRPr="00252338">
              <w:rPr>
                <w:rFonts w:eastAsia="Times New Roman" w:cs="Arial"/>
                <w:b/>
                <w:sz w:val="20"/>
                <w:szCs w:val="20"/>
                <w:lang w:eastAsia="en-GB"/>
              </w:rPr>
              <w:t xml:space="preserve"> Statutory Leave Entitlement:</w:t>
            </w:r>
          </w:p>
          <w:p w14:paraId="2044E72C" w14:textId="77777777" w:rsidR="00A47E82" w:rsidRPr="00252338" w:rsidRDefault="00A47E82" w:rsidP="00687B69">
            <w:pPr>
              <w:spacing w:after="0" w:line="240" w:lineRule="auto"/>
              <w:jc w:val="center"/>
              <w:rPr>
                <w:rFonts w:eastAsia="Times New Roman" w:cs="Arial"/>
                <w:b/>
                <w:sz w:val="20"/>
                <w:szCs w:val="20"/>
                <w:lang w:eastAsia="en-GB"/>
              </w:rPr>
            </w:pPr>
            <w:r>
              <w:rPr>
                <w:rFonts w:eastAsia="Times New Roman" w:cs="Arial"/>
                <w:sz w:val="14"/>
                <w:szCs w:val="14"/>
                <w:lang w:eastAsia="en-GB"/>
              </w:rPr>
              <w:t>(</w:t>
            </w:r>
            <w:r w:rsidRPr="00A47E82">
              <w:rPr>
                <w:rFonts w:eastAsia="Times New Roman" w:cs="Arial"/>
                <w:sz w:val="14"/>
                <w:szCs w:val="14"/>
                <w:lang w:eastAsia="en-GB"/>
              </w:rPr>
              <w:t>5.6 Weeks annually</w:t>
            </w:r>
            <w:r>
              <w:rPr>
                <w:rFonts w:eastAsia="Times New Roman" w:cs="Arial"/>
                <w:sz w:val="14"/>
                <w:szCs w:val="14"/>
                <w:lang w:eastAsia="en-GB"/>
              </w:rPr>
              <w:t>)</w:t>
            </w:r>
          </w:p>
        </w:tc>
        <w:tc>
          <w:tcPr>
            <w:tcW w:w="2328" w:type="pct"/>
            <w:gridSpan w:val="7"/>
            <w:tcBorders>
              <w:top w:val="single" w:sz="4" w:space="0" w:color="auto"/>
              <w:left w:val="single" w:sz="4" w:space="0" w:color="auto"/>
              <w:bottom w:val="single" w:sz="4" w:space="0" w:color="auto"/>
              <w:right w:val="single" w:sz="12" w:space="0" w:color="auto"/>
            </w:tcBorders>
            <w:shd w:val="clear" w:color="auto" w:fill="auto"/>
            <w:noWrap/>
            <w:vAlign w:val="center"/>
          </w:tcPr>
          <w:p w14:paraId="0E6541B4" w14:textId="37F32CF0" w:rsidR="00687B69" w:rsidRPr="00252338" w:rsidRDefault="00687B69" w:rsidP="00687B69">
            <w:pPr>
              <w:spacing w:after="0" w:line="240" w:lineRule="auto"/>
              <w:jc w:val="center"/>
              <w:rPr>
                <w:rFonts w:eastAsia="Times New Roman" w:cs="Arial"/>
                <w:sz w:val="18"/>
                <w:szCs w:val="18"/>
                <w:lang w:eastAsia="en-GB"/>
              </w:rPr>
            </w:pPr>
          </w:p>
        </w:tc>
      </w:tr>
      <w:tr w:rsidR="00687B69" w:rsidRPr="00252338" w14:paraId="15DD7063" w14:textId="77777777" w:rsidTr="00FD3D6C">
        <w:trPr>
          <w:trHeight w:val="19"/>
        </w:trPr>
        <w:tc>
          <w:tcPr>
            <w:tcW w:w="2672" w:type="pct"/>
            <w:gridSpan w:val="6"/>
            <w:tcBorders>
              <w:top w:val="single" w:sz="4" w:space="0" w:color="auto"/>
              <w:left w:val="single" w:sz="12" w:space="0" w:color="auto"/>
              <w:bottom w:val="single" w:sz="4" w:space="0" w:color="auto"/>
              <w:right w:val="single" w:sz="4" w:space="0" w:color="auto"/>
            </w:tcBorders>
            <w:shd w:val="clear" w:color="auto" w:fill="auto"/>
            <w:vAlign w:val="center"/>
            <w:hideMark/>
          </w:tcPr>
          <w:p w14:paraId="69CD791F" w14:textId="77777777" w:rsidR="00687B69" w:rsidRPr="00252338" w:rsidRDefault="00687B69" w:rsidP="00687B69">
            <w:pPr>
              <w:spacing w:after="0" w:line="240" w:lineRule="auto"/>
              <w:jc w:val="center"/>
              <w:rPr>
                <w:rFonts w:eastAsia="Times New Roman" w:cs="Arial"/>
                <w:b/>
                <w:bCs/>
                <w:sz w:val="20"/>
                <w:szCs w:val="20"/>
                <w:lang w:eastAsia="en-GB"/>
              </w:rPr>
            </w:pPr>
            <w:r w:rsidRPr="00252338">
              <w:rPr>
                <w:rFonts w:eastAsia="Times New Roman" w:cs="Arial"/>
                <w:b/>
                <w:bCs/>
                <w:sz w:val="20"/>
                <w:szCs w:val="20"/>
                <w:lang w:eastAsia="en-GB"/>
              </w:rPr>
              <w:t>Minimum 20% Calculation:</w:t>
            </w:r>
            <w:r w:rsidRPr="00252338">
              <w:rPr>
                <w:rFonts w:eastAsia="Times New Roman" w:cs="Arial"/>
                <w:b/>
                <w:bCs/>
                <w:sz w:val="20"/>
                <w:szCs w:val="20"/>
                <w:lang w:eastAsia="en-GB"/>
              </w:rPr>
              <w:br/>
            </w:r>
            <w:r w:rsidRPr="00252338">
              <w:rPr>
                <w:rFonts w:eastAsia="Times New Roman" w:cs="Arial"/>
                <w:sz w:val="14"/>
                <w:szCs w:val="14"/>
                <w:lang w:eastAsia="en-GB"/>
              </w:rPr>
              <w:t>= [Weekly work hours x (Weeks on programme-Annual Leave in weeks)] x 0.2</w:t>
            </w:r>
          </w:p>
        </w:tc>
        <w:tc>
          <w:tcPr>
            <w:tcW w:w="2328" w:type="pct"/>
            <w:gridSpan w:val="7"/>
            <w:tcBorders>
              <w:top w:val="single" w:sz="4" w:space="0" w:color="auto"/>
              <w:left w:val="single" w:sz="4" w:space="0" w:color="auto"/>
              <w:bottom w:val="single" w:sz="4" w:space="0" w:color="auto"/>
              <w:right w:val="single" w:sz="12" w:space="0" w:color="auto"/>
            </w:tcBorders>
            <w:shd w:val="clear" w:color="auto" w:fill="auto"/>
            <w:noWrap/>
            <w:vAlign w:val="center"/>
          </w:tcPr>
          <w:p w14:paraId="0AAC7A53" w14:textId="070FBE92" w:rsidR="00687B69" w:rsidRPr="00252338" w:rsidRDefault="00687B69" w:rsidP="00687B69">
            <w:pPr>
              <w:spacing w:after="0" w:line="240" w:lineRule="auto"/>
              <w:jc w:val="center"/>
              <w:rPr>
                <w:rFonts w:eastAsia="Times New Roman" w:cs="Arial"/>
                <w:b/>
                <w:bCs/>
                <w:sz w:val="20"/>
                <w:szCs w:val="20"/>
                <w:lang w:eastAsia="en-GB"/>
              </w:rPr>
            </w:pPr>
          </w:p>
        </w:tc>
      </w:tr>
      <w:tr w:rsidR="0013281E" w:rsidRPr="00252338" w14:paraId="416BD0F0" w14:textId="77777777" w:rsidTr="00CD4E63">
        <w:tblPrEx>
          <w:tblLook w:val="04A0" w:firstRow="1" w:lastRow="0" w:firstColumn="1" w:lastColumn="0" w:noHBand="0" w:noVBand="1"/>
        </w:tblPrEx>
        <w:trPr>
          <w:trHeight w:val="393"/>
        </w:trPr>
        <w:tc>
          <w:tcPr>
            <w:tcW w:w="5000" w:type="pct"/>
            <w:gridSpan w:val="13"/>
            <w:tcBorders>
              <w:top w:val="single" w:sz="12" w:space="0" w:color="auto"/>
              <w:left w:val="single" w:sz="12" w:space="0" w:color="auto"/>
              <w:bottom w:val="single" w:sz="12" w:space="0" w:color="auto"/>
              <w:right w:val="single" w:sz="12" w:space="0" w:color="auto"/>
            </w:tcBorders>
            <w:shd w:val="clear" w:color="auto" w:fill="5B9BD5"/>
            <w:noWrap/>
            <w:vAlign w:val="center"/>
            <w:hideMark/>
          </w:tcPr>
          <w:p w14:paraId="6B2D3C36" w14:textId="77777777" w:rsidR="0013281E" w:rsidRPr="00252338" w:rsidRDefault="00480CAF" w:rsidP="00C37FB6">
            <w:pPr>
              <w:spacing w:after="0" w:line="240" w:lineRule="auto"/>
              <w:jc w:val="center"/>
              <w:rPr>
                <w:rFonts w:eastAsia="Times New Roman" w:cs="Arial"/>
                <w:sz w:val="20"/>
                <w:szCs w:val="20"/>
                <w:lang w:eastAsia="en-GB"/>
              </w:rPr>
            </w:pPr>
            <w:r w:rsidRPr="00252338">
              <w:rPr>
                <w:rFonts w:cs="Arial"/>
              </w:rPr>
              <w:br w:type="page"/>
            </w:r>
            <w:r w:rsidR="0013281E" w:rsidRPr="00252338">
              <w:rPr>
                <w:rFonts w:eastAsia="Times New Roman" w:cs="Arial"/>
                <w:sz w:val="20"/>
                <w:szCs w:val="20"/>
                <w:lang w:eastAsia="en-GB"/>
              </w:rPr>
              <w:br w:type="column"/>
            </w:r>
            <w:r w:rsidR="0013281E" w:rsidRPr="00252338">
              <w:rPr>
                <w:rFonts w:eastAsia="Times New Roman" w:cs="Arial"/>
                <w:color w:val="000000"/>
                <w:sz w:val="20"/>
                <w:szCs w:val="20"/>
                <w:lang w:eastAsia="en-GB"/>
              </w:rPr>
              <w:t>Planned Components</w:t>
            </w:r>
          </w:p>
        </w:tc>
      </w:tr>
      <w:tr w:rsidR="00730C5A" w:rsidRPr="00252338" w14:paraId="611D1A2E" w14:textId="77777777" w:rsidTr="00CD4E63">
        <w:tblPrEx>
          <w:tblLook w:val="04A0" w:firstRow="1" w:lastRow="0" w:firstColumn="1" w:lastColumn="0" w:noHBand="0" w:noVBand="1"/>
        </w:tblPrEx>
        <w:trPr>
          <w:trHeight w:val="227"/>
        </w:trPr>
        <w:tc>
          <w:tcPr>
            <w:tcW w:w="5000" w:type="pct"/>
            <w:gridSpan w:val="13"/>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603B61A0" w14:textId="77777777" w:rsidR="00730C5A" w:rsidRPr="00252338" w:rsidRDefault="00730C5A" w:rsidP="00730C5A">
            <w:pPr>
              <w:spacing w:after="0" w:line="240" w:lineRule="auto"/>
              <w:jc w:val="center"/>
              <w:rPr>
                <w:rFonts w:eastAsia="Times New Roman" w:cs="Arial"/>
                <w:b/>
                <w:bCs/>
                <w:i/>
                <w:iCs/>
                <w:sz w:val="16"/>
                <w:szCs w:val="16"/>
                <w:lang w:eastAsia="en-GB"/>
              </w:rPr>
            </w:pPr>
            <w:r w:rsidRPr="00252338">
              <w:rPr>
                <w:rFonts w:eastAsia="Times New Roman" w:cs="Arial"/>
                <w:b/>
                <w:bCs/>
                <w:i/>
                <w:iCs/>
                <w:sz w:val="16"/>
                <w:szCs w:val="16"/>
                <w:lang w:eastAsia="en-GB"/>
              </w:rPr>
              <w:t>Planned Milestones</w:t>
            </w:r>
            <w:r w:rsidRPr="00252338">
              <w:rPr>
                <w:rFonts w:eastAsia="Times New Roman" w:cs="Arial"/>
                <w:b/>
                <w:bCs/>
                <w:i/>
                <w:iCs/>
                <w:sz w:val="16"/>
                <w:szCs w:val="16"/>
                <w:lang w:eastAsia="en-GB"/>
              </w:rPr>
              <w:br/>
            </w:r>
            <w:r w:rsidRPr="00252338">
              <w:rPr>
                <w:rFonts w:eastAsia="Times New Roman" w:cs="Arial"/>
                <w:i/>
                <w:iCs/>
                <w:sz w:val="14"/>
                <w:szCs w:val="14"/>
                <w:lang w:eastAsia="en-GB"/>
              </w:rPr>
              <w:t xml:space="preserve">This section sets out the </w:t>
            </w:r>
            <w:r w:rsidR="00FC3BC5" w:rsidRPr="00252338">
              <w:rPr>
                <w:rFonts w:eastAsia="Times New Roman" w:cs="Arial"/>
                <w:i/>
                <w:iCs/>
                <w:sz w:val="14"/>
                <w:szCs w:val="14"/>
                <w:lang w:eastAsia="en-GB"/>
              </w:rPr>
              <w:t xml:space="preserve">expected </w:t>
            </w:r>
            <w:r w:rsidRPr="00252338">
              <w:rPr>
                <w:rFonts w:eastAsia="Times New Roman" w:cs="Arial"/>
                <w:i/>
                <w:iCs/>
                <w:sz w:val="14"/>
                <w:szCs w:val="14"/>
                <w:lang w:eastAsia="en-GB"/>
              </w:rPr>
              <w:t>dates, format and frequency of key milestones and progress reviews. To book in additional reviews the Apprentice and/or employer may contact the Apprenticeship team directly at Apprenticeships@cranfield.ac.uk</w:t>
            </w:r>
            <w:r w:rsidRPr="00252338">
              <w:rPr>
                <w:rFonts w:cs="Arial"/>
                <w:i/>
                <w:iCs/>
                <w:color w:val="000000"/>
                <w:sz w:val="20"/>
                <w:szCs w:val="20"/>
              </w:rPr>
              <w:t xml:space="preserve"> </w:t>
            </w:r>
          </w:p>
        </w:tc>
      </w:tr>
      <w:tr w:rsidR="008C30A6" w:rsidRPr="00252338" w14:paraId="0C8A03BE" w14:textId="77777777" w:rsidTr="008622D4">
        <w:tblPrEx>
          <w:tblLook w:val="04A0" w:firstRow="1" w:lastRow="0" w:firstColumn="1" w:lastColumn="0" w:noHBand="0" w:noVBand="1"/>
        </w:tblPrEx>
        <w:trPr>
          <w:trHeight w:val="283"/>
        </w:trPr>
        <w:tc>
          <w:tcPr>
            <w:tcW w:w="896" w:type="pct"/>
            <w:gridSpan w:val="3"/>
            <w:tcBorders>
              <w:top w:val="single" w:sz="12" w:space="0" w:color="auto"/>
              <w:left w:val="single" w:sz="12" w:space="0" w:color="auto"/>
              <w:bottom w:val="single" w:sz="12" w:space="0" w:color="auto"/>
              <w:right w:val="single" w:sz="4" w:space="0" w:color="auto"/>
            </w:tcBorders>
            <w:shd w:val="clear" w:color="auto" w:fill="F2F2F2" w:themeFill="background1" w:themeFillShade="F2"/>
            <w:noWrap/>
            <w:vAlign w:val="center"/>
          </w:tcPr>
          <w:p w14:paraId="3482357F" w14:textId="77777777" w:rsidR="008C30A6" w:rsidRPr="00252338" w:rsidRDefault="008C30A6" w:rsidP="00730C5A">
            <w:pPr>
              <w:spacing w:after="0" w:line="240" w:lineRule="auto"/>
              <w:jc w:val="center"/>
              <w:rPr>
                <w:rFonts w:eastAsia="Times New Roman" w:cs="Arial"/>
                <w:b/>
                <w:bCs/>
                <w:i/>
                <w:iCs/>
                <w:sz w:val="18"/>
                <w:szCs w:val="18"/>
                <w:lang w:eastAsia="en-GB"/>
              </w:rPr>
            </w:pPr>
            <w:r w:rsidRPr="00252338">
              <w:rPr>
                <w:rFonts w:eastAsia="Times New Roman" w:cs="Arial"/>
                <w:b/>
                <w:bCs/>
                <w:sz w:val="18"/>
                <w:szCs w:val="18"/>
                <w:lang w:eastAsia="en-GB"/>
              </w:rPr>
              <w:t>Milestone</w:t>
            </w:r>
          </w:p>
        </w:tc>
        <w:tc>
          <w:tcPr>
            <w:tcW w:w="561" w:type="pct"/>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024B1A5D" w14:textId="77777777" w:rsidR="008C30A6" w:rsidRPr="00252338" w:rsidRDefault="00C30A3E" w:rsidP="00730C5A">
            <w:pPr>
              <w:spacing w:after="0" w:line="240" w:lineRule="auto"/>
              <w:jc w:val="center"/>
              <w:rPr>
                <w:rFonts w:eastAsia="Times New Roman" w:cs="Arial"/>
                <w:b/>
                <w:bCs/>
                <w:i/>
                <w:iCs/>
                <w:sz w:val="18"/>
                <w:szCs w:val="18"/>
                <w:lang w:eastAsia="en-GB"/>
              </w:rPr>
            </w:pPr>
            <w:r w:rsidRPr="00252338">
              <w:rPr>
                <w:rFonts w:eastAsia="Times New Roman" w:cs="Arial"/>
                <w:sz w:val="18"/>
                <w:szCs w:val="18"/>
                <w:lang w:eastAsia="en-GB"/>
              </w:rPr>
              <w:t>Frequency/</w:t>
            </w:r>
            <w:r w:rsidR="00927A59" w:rsidRPr="00252338">
              <w:rPr>
                <w:rFonts w:eastAsia="Times New Roman" w:cs="Arial"/>
                <w:sz w:val="18"/>
                <w:szCs w:val="18"/>
                <w:lang w:eastAsia="en-GB"/>
              </w:rPr>
              <w:t xml:space="preserve"> </w:t>
            </w:r>
            <w:r w:rsidRPr="00252338">
              <w:rPr>
                <w:rFonts w:eastAsia="Times New Roman" w:cs="Arial"/>
                <w:sz w:val="18"/>
                <w:szCs w:val="18"/>
                <w:lang w:eastAsia="en-GB"/>
              </w:rPr>
              <w:t>Date</w:t>
            </w:r>
          </w:p>
        </w:tc>
        <w:tc>
          <w:tcPr>
            <w:tcW w:w="3543" w:type="pct"/>
            <w:gridSpan w:val="9"/>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163F115E" w14:textId="77777777" w:rsidR="008C30A6" w:rsidRPr="00252338" w:rsidRDefault="008C30A6" w:rsidP="00730C5A">
            <w:pPr>
              <w:spacing w:after="0" w:line="240" w:lineRule="auto"/>
              <w:jc w:val="center"/>
              <w:rPr>
                <w:rFonts w:eastAsia="Times New Roman" w:cs="Arial"/>
                <w:b/>
                <w:bCs/>
                <w:sz w:val="18"/>
                <w:szCs w:val="18"/>
                <w:lang w:eastAsia="en-GB"/>
              </w:rPr>
            </w:pPr>
            <w:r w:rsidRPr="00252338">
              <w:rPr>
                <w:rFonts w:eastAsia="Times New Roman" w:cs="Arial"/>
                <w:sz w:val="18"/>
                <w:szCs w:val="18"/>
                <w:lang w:eastAsia="en-GB"/>
              </w:rPr>
              <w:t>Format</w:t>
            </w:r>
          </w:p>
        </w:tc>
      </w:tr>
      <w:tr w:rsidR="008C30A6" w:rsidRPr="00252338" w14:paraId="7FA86F25" w14:textId="77777777" w:rsidTr="008622D4">
        <w:tblPrEx>
          <w:tblLook w:val="04A0" w:firstRow="1" w:lastRow="0" w:firstColumn="1" w:lastColumn="0" w:noHBand="0" w:noVBand="1"/>
        </w:tblPrEx>
        <w:trPr>
          <w:trHeight w:val="283"/>
        </w:trPr>
        <w:tc>
          <w:tcPr>
            <w:tcW w:w="896" w:type="pct"/>
            <w:gridSpan w:val="3"/>
            <w:tcBorders>
              <w:top w:val="single" w:sz="12" w:space="0" w:color="auto"/>
              <w:left w:val="single" w:sz="12" w:space="0" w:color="auto"/>
              <w:bottom w:val="single" w:sz="4" w:space="0" w:color="auto"/>
              <w:right w:val="single" w:sz="4" w:space="0" w:color="auto"/>
            </w:tcBorders>
            <w:shd w:val="clear" w:color="auto" w:fill="FFFFFF" w:themeFill="background1"/>
            <w:noWrap/>
            <w:vAlign w:val="center"/>
          </w:tcPr>
          <w:p w14:paraId="25BE4A2B" w14:textId="77777777" w:rsidR="008C30A6" w:rsidRPr="00252338" w:rsidRDefault="00C30A3E" w:rsidP="00730C5A">
            <w:pPr>
              <w:spacing w:after="0" w:line="240" w:lineRule="auto"/>
              <w:jc w:val="center"/>
              <w:rPr>
                <w:rFonts w:eastAsia="Times New Roman" w:cs="Arial"/>
                <w:b/>
                <w:bCs/>
                <w:sz w:val="16"/>
                <w:szCs w:val="16"/>
                <w:lang w:eastAsia="en-GB"/>
              </w:rPr>
            </w:pPr>
            <w:r w:rsidRPr="00252338">
              <w:rPr>
                <w:rFonts w:eastAsia="Times New Roman" w:cs="Arial"/>
                <w:b/>
                <w:bCs/>
                <w:sz w:val="16"/>
                <w:szCs w:val="16"/>
                <w:lang w:eastAsia="en-GB"/>
              </w:rPr>
              <w:t>Employer Reviews</w:t>
            </w:r>
          </w:p>
        </w:tc>
        <w:tc>
          <w:tcPr>
            <w:tcW w:w="561" w:type="pct"/>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10302BAA" w14:textId="77777777" w:rsidR="008C30A6" w:rsidRPr="00252338" w:rsidRDefault="00C30A3E" w:rsidP="00730C5A">
            <w:pPr>
              <w:spacing w:after="0" w:line="240" w:lineRule="auto"/>
              <w:jc w:val="center"/>
              <w:rPr>
                <w:rFonts w:eastAsia="Times New Roman" w:cs="Arial"/>
                <w:sz w:val="16"/>
                <w:szCs w:val="16"/>
                <w:lang w:eastAsia="en-GB"/>
              </w:rPr>
            </w:pPr>
            <w:r w:rsidRPr="00252338">
              <w:rPr>
                <w:rFonts w:eastAsia="Times New Roman" w:cs="Arial"/>
                <w:sz w:val="16"/>
                <w:szCs w:val="16"/>
                <w:lang w:eastAsia="en-GB"/>
              </w:rPr>
              <w:t xml:space="preserve">Regular </w:t>
            </w:r>
            <w:r w:rsidR="005F33D7" w:rsidRPr="00252338">
              <w:rPr>
                <w:rFonts w:eastAsia="Times New Roman" w:cs="Arial"/>
                <w:sz w:val="16"/>
                <w:szCs w:val="16"/>
                <w:lang w:eastAsia="en-GB"/>
              </w:rPr>
              <w:t>intervals</w:t>
            </w:r>
          </w:p>
        </w:tc>
        <w:tc>
          <w:tcPr>
            <w:tcW w:w="3543" w:type="pct"/>
            <w:gridSpan w:val="9"/>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2307DCA5" w14:textId="77777777" w:rsidR="008C30A6" w:rsidRPr="00252338" w:rsidRDefault="00C30A3E" w:rsidP="00730C5A">
            <w:pPr>
              <w:spacing w:after="0" w:line="240" w:lineRule="auto"/>
              <w:jc w:val="center"/>
              <w:rPr>
                <w:rFonts w:eastAsia="Times New Roman" w:cs="Arial"/>
                <w:sz w:val="16"/>
                <w:szCs w:val="16"/>
                <w:lang w:eastAsia="en-GB"/>
              </w:rPr>
            </w:pPr>
            <w:r w:rsidRPr="00252338">
              <w:rPr>
                <w:rFonts w:eastAsia="Times New Roman" w:cs="Arial"/>
                <w:sz w:val="16"/>
                <w:szCs w:val="16"/>
                <w:lang w:eastAsia="en-GB"/>
              </w:rPr>
              <w:t>To be determined by the employer</w:t>
            </w:r>
            <w:r w:rsidR="005F33D7" w:rsidRPr="00252338">
              <w:rPr>
                <w:rFonts w:eastAsia="Times New Roman" w:cs="Arial"/>
                <w:sz w:val="16"/>
                <w:szCs w:val="16"/>
                <w:lang w:eastAsia="en-GB"/>
              </w:rPr>
              <w:t xml:space="preserve"> and evidenced upon request.</w:t>
            </w:r>
          </w:p>
        </w:tc>
      </w:tr>
      <w:tr w:rsidR="008C30A6" w:rsidRPr="00252338" w14:paraId="01D634F0" w14:textId="77777777" w:rsidTr="008622D4">
        <w:tblPrEx>
          <w:tblLook w:val="04A0" w:firstRow="1" w:lastRow="0" w:firstColumn="1" w:lastColumn="0" w:noHBand="0" w:noVBand="1"/>
        </w:tblPrEx>
        <w:trPr>
          <w:trHeight w:val="283"/>
        </w:trPr>
        <w:tc>
          <w:tcPr>
            <w:tcW w:w="896" w:type="pct"/>
            <w:gridSpan w:val="3"/>
            <w:tcBorders>
              <w:top w:val="single" w:sz="4" w:space="0" w:color="auto"/>
              <w:left w:val="single" w:sz="12" w:space="0" w:color="auto"/>
              <w:bottom w:val="single" w:sz="4" w:space="0" w:color="auto"/>
              <w:right w:val="single" w:sz="4" w:space="0" w:color="auto"/>
            </w:tcBorders>
            <w:shd w:val="clear" w:color="auto" w:fill="FFFFFF" w:themeFill="background1"/>
            <w:noWrap/>
            <w:vAlign w:val="center"/>
          </w:tcPr>
          <w:p w14:paraId="7BBCCA09" w14:textId="77777777" w:rsidR="008C30A6" w:rsidRPr="00252338" w:rsidRDefault="00C30A3E" w:rsidP="00730C5A">
            <w:pPr>
              <w:spacing w:after="0" w:line="240" w:lineRule="auto"/>
              <w:jc w:val="center"/>
              <w:rPr>
                <w:rFonts w:eastAsia="Times New Roman" w:cs="Arial"/>
                <w:b/>
                <w:bCs/>
                <w:sz w:val="16"/>
                <w:szCs w:val="16"/>
                <w:lang w:eastAsia="en-GB"/>
              </w:rPr>
            </w:pPr>
            <w:r w:rsidRPr="00252338">
              <w:rPr>
                <w:rFonts w:eastAsia="Times New Roman" w:cs="Arial"/>
                <w:b/>
                <w:bCs/>
                <w:sz w:val="16"/>
                <w:szCs w:val="16"/>
                <w:lang w:eastAsia="en-GB"/>
              </w:rPr>
              <w:t>Tripartite Reviews</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FB52E" w14:textId="77777777" w:rsidR="008C30A6" w:rsidRPr="00252338" w:rsidRDefault="008050CC" w:rsidP="00730C5A">
            <w:pPr>
              <w:spacing w:after="0" w:line="240" w:lineRule="auto"/>
              <w:jc w:val="center"/>
              <w:rPr>
                <w:rFonts w:eastAsia="Times New Roman" w:cs="Arial"/>
                <w:sz w:val="16"/>
                <w:szCs w:val="16"/>
                <w:lang w:eastAsia="en-GB"/>
              </w:rPr>
            </w:pPr>
            <w:r>
              <w:rPr>
                <w:rFonts w:eastAsia="Times New Roman" w:cs="Arial"/>
                <w:sz w:val="16"/>
                <w:szCs w:val="16"/>
                <w:lang w:eastAsia="en-GB"/>
              </w:rPr>
              <w:t>12-16</w:t>
            </w:r>
            <w:r w:rsidR="00950A09">
              <w:rPr>
                <w:rFonts w:eastAsia="Times New Roman" w:cs="Arial"/>
                <w:sz w:val="16"/>
                <w:szCs w:val="16"/>
                <w:lang w:eastAsia="en-GB"/>
              </w:rPr>
              <w:t xml:space="preserve"> week intervals</w:t>
            </w:r>
          </w:p>
        </w:tc>
        <w:tc>
          <w:tcPr>
            <w:tcW w:w="3543" w:type="pct"/>
            <w:gridSpan w:val="9"/>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4DF66D91" w14:textId="77777777" w:rsidR="008C30A6" w:rsidRPr="00252338" w:rsidRDefault="005F33D7" w:rsidP="00730C5A">
            <w:pPr>
              <w:spacing w:after="0" w:line="240" w:lineRule="auto"/>
              <w:jc w:val="center"/>
              <w:rPr>
                <w:rFonts w:eastAsia="Times New Roman" w:cs="Arial"/>
                <w:sz w:val="16"/>
                <w:szCs w:val="16"/>
                <w:lang w:eastAsia="en-GB"/>
              </w:rPr>
            </w:pPr>
            <w:r w:rsidRPr="00252338">
              <w:rPr>
                <w:rFonts w:eastAsia="Times New Roman" w:cs="Arial"/>
                <w:sz w:val="16"/>
                <w:szCs w:val="16"/>
                <w:lang w:eastAsia="en-GB"/>
              </w:rPr>
              <w:t>Discussion</w:t>
            </w:r>
            <w:r w:rsidR="00C30A3E" w:rsidRPr="00252338">
              <w:rPr>
                <w:rFonts w:eastAsia="Times New Roman" w:cs="Arial"/>
                <w:sz w:val="16"/>
                <w:szCs w:val="16"/>
                <w:lang w:eastAsia="en-GB"/>
              </w:rPr>
              <w:t xml:space="preserve"> led by </w:t>
            </w:r>
            <w:r w:rsidRPr="00252338">
              <w:rPr>
                <w:rFonts w:eastAsia="Times New Roman" w:cs="Arial"/>
                <w:sz w:val="16"/>
                <w:szCs w:val="16"/>
                <w:lang w:eastAsia="en-GB"/>
              </w:rPr>
              <w:t>Training Provider</w:t>
            </w:r>
            <w:r w:rsidR="00C30A3E" w:rsidRPr="00252338">
              <w:rPr>
                <w:rFonts w:eastAsia="Times New Roman" w:cs="Arial"/>
                <w:sz w:val="16"/>
                <w:szCs w:val="16"/>
                <w:lang w:eastAsia="en-GB"/>
              </w:rPr>
              <w:t xml:space="preserve">, </w:t>
            </w:r>
            <w:r w:rsidRPr="00252338">
              <w:rPr>
                <w:rFonts w:eastAsia="Times New Roman" w:cs="Arial"/>
                <w:sz w:val="16"/>
                <w:szCs w:val="16"/>
                <w:lang w:eastAsia="en-GB"/>
              </w:rPr>
              <w:t>with</w:t>
            </w:r>
            <w:r w:rsidR="00C30A3E" w:rsidRPr="00252338">
              <w:rPr>
                <w:rFonts w:eastAsia="Times New Roman" w:cs="Arial"/>
                <w:sz w:val="16"/>
                <w:szCs w:val="16"/>
                <w:lang w:eastAsia="en-GB"/>
              </w:rPr>
              <w:t xml:space="preserve"> the Employer and Apprentice. </w:t>
            </w:r>
            <w:r w:rsidRPr="00252338">
              <w:rPr>
                <w:rFonts w:eastAsia="Times New Roman" w:cs="Arial"/>
                <w:sz w:val="16"/>
                <w:szCs w:val="16"/>
                <w:lang w:eastAsia="en-GB"/>
              </w:rPr>
              <w:t>Follow</w:t>
            </w:r>
            <w:r w:rsidR="00927A59" w:rsidRPr="00252338">
              <w:rPr>
                <w:rFonts w:eastAsia="Times New Roman" w:cs="Arial"/>
                <w:sz w:val="16"/>
                <w:szCs w:val="16"/>
                <w:lang w:eastAsia="en-GB"/>
              </w:rPr>
              <w:t>ing</w:t>
            </w:r>
            <w:r w:rsidR="00C30A3E" w:rsidRPr="00252338">
              <w:rPr>
                <w:rFonts w:eastAsia="Times New Roman" w:cs="Arial"/>
                <w:sz w:val="16"/>
                <w:szCs w:val="16"/>
                <w:lang w:eastAsia="en-GB"/>
              </w:rPr>
              <w:t xml:space="preserve"> </w:t>
            </w:r>
            <w:r w:rsidRPr="00252338">
              <w:rPr>
                <w:rFonts w:eastAsia="Times New Roman" w:cs="Arial"/>
                <w:sz w:val="16"/>
                <w:szCs w:val="16"/>
                <w:lang w:eastAsia="en-GB"/>
              </w:rPr>
              <w:t>the review all parties will</w:t>
            </w:r>
            <w:r w:rsidR="00C30A3E" w:rsidRPr="00252338">
              <w:rPr>
                <w:rFonts w:eastAsia="Times New Roman" w:cs="Arial"/>
                <w:sz w:val="16"/>
                <w:szCs w:val="16"/>
                <w:lang w:eastAsia="en-GB"/>
              </w:rPr>
              <w:t xml:space="preserve"> sign </w:t>
            </w:r>
            <w:r w:rsidRPr="00252338">
              <w:rPr>
                <w:rFonts w:eastAsia="Times New Roman" w:cs="Arial"/>
                <w:sz w:val="16"/>
                <w:szCs w:val="16"/>
                <w:lang w:eastAsia="en-GB"/>
              </w:rPr>
              <w:t>review documentation</w:t>
            </w:r>
            <w:r w:rsidR="00C30A3E" w:rsidRPr="00252338">
              <w:rPr>
                <w:rFonts w:eastAsia="Times New Roman" w:cs="Arial"/>
                <w:sz w:val="16"/>
                <w:szCs w:val="16"/>
                <w:lang w:eastAsia="en-GB"/>
              </w:rPr>
              <w:t xml:space="preserve"> </w:t>
            </w:r>
            <w:r w:rsidRPr="00252338">
              <w:rPr>
                <w:rFonts w:eastAsia="Times New Roman" w:cs="Arial"/>
                <w:sz w:val="16"/>
                <w:szCs w:val="16"/>
                <w:lang w:eastAsia="en-GB"/>
              </w:rPr>
              <w:t xml:space="preserve">agreeing </w:t>
            </w:r>
            <w:r w:rsidR="00927A59" w:rsidRPr="00252338">
              <w:rPr>
                <w:rFonts w:eastAsia="Times New Roman" w:cs="Arial"/>
                <w:sz w:val="16"/>
                <w:szCs w:val="16"/>
                <w:lang w:eastAsia="en-GB"/>
              </w:rPr>
              <w:t xml:space="preserve">to </w:t>
            </w:r>
            <w:r w:rsidRPr="00252338">
              <w:rPr>
                <w:rFonts w:eastAsia="Times New Roman" w:cs="Arial"/>
                <w:sz w:val="16"/>
                <w:szCs w:val="16"/>
                <w:lang w:eastAsia="en-GB"/>
              </w:rPr>
              <w:t>the</w:t>
            </w:r>
            <w:r w:rsidR="00C30A3E" w:rsidRPr="00252338">
              <w:rPr>
                <w:rFonts w:eastAsia="Times New Roman" w:cs="Arial"/>
                <w:sz w:val="16"/>
                <w:szCs w:val="16"/>
                <w:lang w:eastAsia="en-GB"/>
              </w:rPr>
              <w:t xml:space="preserve"> next steps and individual targets.</w:t>
            </w:r>
          </w:p>
        </w:tc>
      </w:tr>
      <w:tr w:rsidR="00950A09" w:rsidRPr="00252338" w14:paraId="32A5554B" w14:textId="77777777" w:rsidTr="008622D4">
        <w:tblPrEx>
          <w:tblLook w:val="04A0" w:firstRow="1" w:lastRow="0" w:firstColumn="1" w:lastColumn="0" w:noHBand="0" w:noVBand="1"/>
        </w:tblPrEx>
        <w:trPr>
          <w:trHeight w:val="283"/>
        </w:trPr>
        <w:tc>
          <w:tcPr>
            <w:tcW w:w="896" w:type="pct"/>
            <w:gridSpan w:val="3"/>
            <w:tcBorders>
              <w:top w:val="single" w:sz="4" w:space="0" w:color="auto"/>
              <w:left w:val="single" w:sz="12" w:space="0" w:color="auto"/>
              <w:bottom w:val="single" w:sz="4" w:space="0" w:color="auto"/>
              <w:right w:val="single" w:sz="4" w:space="0" w:color="auto"/>
            </w:tcBorders>
            <w:shd w:val="clear" w:color="auto" w:fill="FFFFFF" w:themeFill="background1"/>
            <w:noWrap/>
            <w:vAlign w:val="center"/>
          </w:tcPr>
          <w:p w14:paraId="11B985D3" w14:textId="77777777" w:rsidR="00950A09" w:rsidRPr="00252338" w:rsidRDefault="00950A09" w:rsidP="00730C5A">
            <w:pPr>
              <w:spacing w:after="0" w:line="240" w:lineRule="auto"/>
              <w:jc w:val="center"/>
              <w:rPr>
                <w:rFonts w:eastAsia="Times New Roman" w:cs="Arial"/>
                <w:b/>
                <w:bCs/>
                <w:sz w:val="16"/>
                <w:szCs w:val="16"/>
                <w:lang w:eastAsia="en-GB"/>
              </w:rPr>
            </w:pPr>
            <w:r>
              <w:rPr>
                <w:rFonts w:eastAsia="Times New Roman" w:cs="Arial"/>
                <w:b/>
                <w:bCs/>
                <w:sz w:val="16"/>
                <w:szCs w:val="16"/>
                <w:lang w:eastAsia="en-GB"/>
              </w:rPr>
              <w:t>Progression Review</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FB0B2" w14:textId="77777777" w:rsidR="00950A09" w:rsidRDefault="00950A09" w:rsidP="00730C5A">
            <w:pPr>
              <w:spacing w:after="0" w:line="240" w:lineRule="auto"/>
              <w:jc w:val="center"/>
              <w:rPr>
                <w:rFonts w:eastAsia="Times New Roman" w:cs="Arial"/>
                <w:sz w:val="16"/>
                <w:szCs w:val="16"/>
                <w:lang w:eastAsia="en-GB"/>
              </w:rPr>
            </w:pPr>
            <w:r>
              <w:rPr>
                <w:rFonts w:eastAsia="Times New Roman" w:cs="Arial"/>
                <w:sz w:val="16"/>
                <w:szCs w:val="16"/>
                <w:lang w:eastAsia="en-GB"/>
              </w:rPr>
              <w:t>4-8 week intervals</w:t>
            </w:r>
          </w:p>
        </w:tc>
        <w:tc>
          <w:tcPr>
            <w:tcW w:w="3543" w:type="pct"/>
            <w:gridSpan w:val="9"/>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2D3A5A42" w14:textId="77777777" w:rsidR="00950A09" w:rsidRPr="00252338" w:rsidRDefault="00F04DA8" w:rsidP="00730C5A">
            <w:pPr>
              <w:spacing w:after="0" w:line="240" w:lineRule="auto"/>
              <w:jc w:val="center"/>
              <w:rPr>
                <w:rFonts w:eastAsia="Times New Roman" w:cs="Arial"/>
                <w:sz w:val="16"/>
                <w:szCs w:val="16"/>
                <w:lang w:eastAsia="en-GB"/>
              </w:rPr>
            </w:pPr>
            <w:r w:rsidRPr="00F04DA8">
              <w:rPr>
                <w:rFonts w:eastAsia="Times New Roman" w:cs="Arial"/>
                <w:sz w:val="16"/>
                <w:szCs w:val="16"/>
                <w:lang w:eastAsia="en-GB"/>
              </w:rPr>
              <w:t>Training Provider and Apprentice to meet to discuss progress.</w:t>
            </w:r>
          </w:p>
        </w:tc>
      </w:tr>
      <w:tr w:rsidR="008C30A6" w:rsidRPr="00252338" w14:paraId="5997DEB3" w14:textId="77777777" w:rsidTr="008622D4">
        <w:tblPrEx>
          <w:tblLook w:val="04A0" w:firstRow="1" w:lastRow="0" w:firstColumn="1" w:lastColumn="0" w:noHBand="0" w:noVBand="1"/>
        </w:tblPrEx>
        <w:trPr>
          <w:trHeight w:val="283"/>
        </w:trPr>
        <w:tc>
          <w:tcPr>
            <w:tcW w:w="896" w:type="pct"/>
            <w:gridSpan w:val="3"/>
            <w:tcBorders>
              <w:top w:val="single" w:sz="4" w:space="0" w:color="auto"/>
              <w:left w:val="single" w:sz="12" w:space="0" w:color="auto"/>
              <w:bottom w:val="single" w:sz="12" w:space="0" w:color="auto"/>
              <w:right w:val="single" w:sz="4" w:space="0" w:color="auto"/>
            </w:tcBorders>
            <w:shd w:val="clear" w:color="auto" w:fill="FFFFFF" w:themeFill="background1"/>
            <w:noWrap/>
            <w:vAlign w:val="center"/>
          </w:tcPr>
          <w:p w14:paraId="0BC5E462" w14:textId="77777777" w:rsidR="008C30A6" w:rsidRPr="00252338" w:rsidRDefault="008C30A6" w:rsidP="00730C5A">
            <w:pPr>
              <w:spacing w:after="0" w:line="240" w:lineRule="auto"/>
              <w:jc w:val="center"/>
              <w:rPr>
                <w:rFonts w:eastAsia="Times New Roman" w:cs="Arial"/>
                <w:b/>
                <w:bCs/>
                <w:sz w:val="16"/>
                <w:szCs w:val="16"/>
                <w:lang w:eastAsia="en-GB"/>
              </w:rPr>
            </w:pPr>
            <w:r w:rsidRPr="00252338">
              <w:rPr>
                <w:rFonts w:eastAsia="Times New Roman" w:cs="Arial"/>
                <w:b/>
                <w:bCs/>
                <w:noProof/>
                <w:sz w:val="16"/>
                <w:szCs w:val="16"/>
                <w:lang w:eastAsia="en-GB"/>
              </w:rPr>
              <w:t xml:space="preserve">Expected </w:t>
            </w:r>
            <w:r w:rsidR="00927A59" w:rsidRPr="00252338">
              <w:rPr>
                <w:rFonts w:eastAsia="Times New Roman" w:cs="Arial"/>
                <w:b/>
                <w:bCs/>
                <w:noProof/>
                <w:sz w:val="16"/>
                <w:szCs w:val="16"/>
                <w:lang w:eastAsia="en-GB"/>
              </w:rPr>
              <w:t>EPA</w:t>
            </w:r>
          </w:p>
        </w:tc>
        <w:tc>
          <w:tcPr>
            <w:tcW w:w="561" w:type="pct"/>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41D737AD" w14:textId="77777777" w:rsidR="008C30A6" w:rsidRPr="00252338" w:rsidRDefault="00EE7C88" w:rsidP="00B85751">
            <w:pPr>
              <w:spacing w:after="0" w:line="240" w:lineRule="auto"/>
              <w:jc w:val="center"/>
              <w:rPr>
                <w:rFonts w:eastAsia="Times New Roman" w:cs="Arial"/>
                <w:sz w:val="16"/>
                <w:szCs w:val="16"/>
                <w:lang w:eastAsia="en-GB"/>
              </w:rPr>
            </w:pPr>
            <w:r>
              <w:rPr>
                <w:rFonts w:eastAsia="Times New Roman" w:cs="Arial"/>
                <w:sz w:val="16"/>
                <w:szCs w:val="16"/>
                <w:lang w:eastAsia="en-GB"/>
              </w:rPr>
              <w:t>May</w:t>
            </w:r>
            <w:r w:rsidR="001E7B3D">
              <w:rPr>
                <w:rFonts w:eastAsia="Times New Roman" w:cs="Arial"/>
                <w:sz w:val="16"/>
                <w:szCs w:val="16"/>
                <w:lang w:eastAsia="en-GB"/>
              </w:rPr>
              <w:t xml:space="preserve"> 2025</w:t>
            </w:r>
          </w:p>
        </w:tc>
        <w:tc>
          <w:tcPr>
            <w:tcW w:w="3543" w:type="pct"/>
            <w:gridSpan w:val="9"/>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787FCAE6" w14:textId="77777777" w:rsidR="008C30A6" w:rsidRPr="00252338" w:rsidRDefault="00C43FC0" w:rsidP="00730C5A">
            <w:pPr>
              <w:spacing w:after="0" w:line="240" w:lineRule="auto"/>
              <w:jc w:val="center"/>
              <w:rPr>
                <w:rFonts w:eastAsia="Times New Roman" w:cs="Arial"/>
                <w:sz w:val="16"/>
                <w:szCs w:val="16"/>
                <w:lang w:eastAsia="en-GB"/>
              </w:rPr>
            </w:pPr>
            <w:r>
              <w:rPr>
                <w:rFonts w:eastAsia="Times New Roman" w:cs="Arial"/>
                <w:sz w:val="16"/>
                <w:szCs w:val="16"/>
                <w:lang w:eastAsia="en-GB"/>
              </w:rPr>
              <w:t>Format as defined by the apprenticeship standard.</w:t>
            </w:r>
          </w:p>
        </w:tc>
      </w:tr>
      <w:tr w:rsidR="00730C5A" w:rsidRPr="00252338" w14:paraId="79BAECD8" w14:textId="77777777" w:rsidTr="00CD4E63">
        <w:tblPrEx>
          <w:tblLook w:val="04A0" w:firstRow="1" w:lastRow="0" w:firstColumn="1" w:lastColumn="0" w:noHBand="0" w:noVBand="1"/>
        </w:tblPrEx>
        <w:trPr>
          <w:trHeight w:val="227"/>
        </w:trPr>
        <w:tc>
          <w:tcPr>
            <w:tcW w:w="5000" w:type="pct"/>
            <w:gridSpan w:val="13"/>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324770B0" w14:textId="77777777" w:rsidR="00730C5A" w:rsidRPr="00252338" w:rsidRDefault="00007959" w:rsidP="00730C5A">
            <w:pPr>
              <w:spacing w:after="0" w:line="240" w:lineRule="auto"/>
              <w:jc w:val="center"/>
              <w:rPr>
                <w:rFonts w:eastAsia="Times New Roman" w:cs="Arial"/>
                <w:i/>
                <w:iCs/>
                <w:sz w:val="16"/>
                <w:szCs w:val="16"/>
                <w:lang w:eastAsia="en-GB"/>
              </w:rPr>
            </w:pPr>
            <w:r w:rsidRPr="00252338">
              <w:rPr>
                <w:rFonts w:eastAsia="Times New Roman" w:cs="Arial"/>
                <w:b/>
                <w:bCs/>
                <w:i/>
                <w:iCs/>
                <w:sz w:val="16"/>
                <w:szCs w:val="16"/>
                <w:lang w:eastAsia="en-GB"/>
              </w:rPr>
              <w:t xml:space="preserve">Planned </w:t>
            </w:r>
            <w:r w:rsidR="00730C5A" w:rsidRPr="00252338">
              <w:rPr>
                <w:rFonts w:eastAsia="Times New Roman" w:cs="Arial"/>
                <w:b/>
                <w:bCs/>
                <w:i/>
                <w:iCs/>
                <w:sz w:val="16"/>
                <w:szCs w:val="16"/>
                <w:lang w:eastAsia="en-GB"/>
              </w:rPr>
              <w:t>Academic Modules</w:t>
            </w:r>
            <w:r w:rsidR="00730C5A" w:rsidRPr="00252338">
              <w:rPr>
                <w:rFonts w:eastAsia="Times New Roman" w:cs="Arial"/>
                <w:b/>
                <w:bCs/>
                <w:i/>
                <w:iCs/>
                <w:sz w:val="14"/>
                <w:szCs w:val="14"/>
                <w:lang w:eastAsia="en-GB"/>
              </w:rPr>
              <w:br/>
            </w:r>
            <w:r w:rsidR="00730C5A" w:rsidRPr="00252338">
              <w:rPr>
                <w:rFonts w:eastAsia="Times New Roman" w:cs="Arial"/>
                <w:i/>
                <w:iCs/>
                <w:sz w:val="14"/>
                <w:szCs w:val="14"/>
                <w:lang w:eastAsia="en-GB"/>
              </w:rPr>
              <w:t xml:space="preserve">These elements are delivered by the training provider. They </w:t>
            </w:r>
            <w:r w:rsidR="00145E57" w:rsidRPr="00252338">
              <w:rPr>
                <w:rFonts w:eastAsia="Times New Roman" w:cs="Arial"/>
                <w:i/>
                <w:iCs/>
                <w:sz w:val="14"/>
                <w:szCs w:val="14"/>
                <w:lang w:eastAsia="en-GB"/>
              </w:rPr>
              <w:t xml:space="preserve">are mapped to the KSBs </w:t>
            </w:r>
            <w:r w:rsidR="00B331BB" w:rsidRPr="00252338">
              <w:rPr>
                <w:rFonts w:eastAsia="Times New Roman" w:cs="Arial"/>
                <w:i/>
                <w:iCs/>
                <w:sz w:val="14"/>
                <w:szCs w:val="14"/>
                <w:lang w:eastAsia="en-GB"/>
              </w:rPr>
              <w:t xml:space="preserve">and therefore </w:t>
            </w:r>
            <w:r w:rsidR="00730C5A" w:rsidRPr="00252338">
              <w:rPr>
                <w:rFonts w:eastAsia="Times New Roman" w:cs="Arial"/>
                <w:i/>
                <w:iCs/>
                <w:sz w:val="14"/>
                <w:szCs w:val="14"/>
                <w:lang w:eastAsia="en-GB"/>
              </w:rPr>
              <w:t>count towards the OTJ hours if undertaken during normal working hours</w:t>
            </w:r>
          </w:p>
        </w:tc>
      </w:tr>
      <w:tr w:rsidR="00730C5A" w:rsidRPr="00252338" w14:paraId="7865232E" w14:textId="77777777" w:rsidTr="008622D4">
        <w:tblPrEx>
          <w:tblLook w:val="04A0" w:firstRow="1" w:lastRow="0" w:firstColumn="1" w:lastColumn="0" w:noHBand="0" w:noVBand="1"/>
        </w:tblPrEx>
        <w:trPr>
          <w:trHeight w:val="356"/>
        </w:trPr>
        <w:tc>
          <w:tcPr>
            <w:tcW w:w="3551" w:type="pct"/>
            <w:gridSpan w:val="9"/>
            <w:tcBorders>
              <w:top w:val="single" w:sz="12" w:space="0" w:color="auto"/>
              <w:left w:val="single" w:sz="12" w:space="0" w:color="auto"/>
              <w:bottom w:val="single" w:sz="12" w:space="0" w:color="auto"/>
              <w:right w:val="single" w:sz="4" w:space="0" w:color="auto"/>
            </w:tcBorders>
            <w:shd w:val="clear" w:color="auto" w:fill="F2F2F2"/>
            <w:noWrap/>
            <w:vAlign w:val="center"/>
            <w:hideMark/>
          </w:tcPr>
          <w:p w14:paraId="131D23AA" w14:textId="77777777" w:rsidR="00730C5A" w:rsidRPr="00252338" w:rsidRDefault="00730C5A" w:rsidP="0095602F">
            <w:pPr>
              <w:spacing w:after="0" w:line="240" w:lineRule="auto"/>
              <w:jc w:val="center"/>
              <w:rPr>
                <w:rFonts w:eastAsia="Times New Roman" w:cs="Arial"/>
                <w:b/>
                <w:bCs/>
                <w:sz w:val="20"/>
                <w:szCs w:val="20"/>
                <w:lang w:eastAsia="en-GB"/>
              </w:rPr>
            </w:pPr>
            <w:r w:rsidRPr="00252338">
              <w:rPr>
                <w:rFonts w:eastAsia="Times New Roman" w:cs="Arial"/>
                <w:b/>
                <w:bCs/>
                <w:sz w:val="20"/>
                <w:szCs w:val="20"/>
                <w:lang w:eastAsia="en-GB"/>
              </w:rPr>
              <w:t>Module Name</w:t>
            </w:r>
            <w:r w:rsidR="006D6858">
              <w:rPr>
                <w:rFonts w:eastAsia="Times New Roman" w:cs="Arial"/>
                <w:b/>
                <w:bCs/>
                <w:sz w:val="20"/>
                <w:szCs w:val="20"/>
                <w:lang w:eastAsia="en-GB"/>
              </w:rPr>
              <w:t xml:space="preserve"> </w:t>
            </w:r>
          </w:p>
        </w:tc>
        <w:tc>
          <w:tcPr>
            <w:tcW w:w="774" w:type="pct"/>
            <w:gridSpan w:val="2"/>
            <w:tcBorders>
              <w:top w:val="single" w:sz="12" w:space="0" w:color="auto"/>
              <w:left w:val="nil"/>
              <w:bottom w:val="single" w:sz="12" w:space="0" w:color="auto"/>
              <w:right w:val="single" w:sz="12" w:space="0" w:color="auto"/>
            </w:tcBorders>
            <w:shd w:val="clear" w:color="auto" w:fill="F2F2F2"/>
            <w:vAlign w:val="center"/>
            <w:hideMark/>
          </w:tcPr>
          <w:p w14:paraId="5FEDFAB6" w14:textId="77777777" w:rsidR="00730C5A" w:rsidRPr="00252338" w:rsidRDefault="00730C5A" w:rsidP="00730C5A">
            <w:pPr>
              <w:spacing w:after="0" w:line="240" w:lineRule="auto"/>
              <w:jc w:val="center"/>
              <w:rPr>
                <w:rFonts w:eastAsia="Times New Roman" w:cs="Arial"/>
                <w:sz w:val="20"/>
                <w:szCs w:val="20"/>
                <w:lang w:eastAsia="en-GB"/>
              </w:rPr>
            </w:pPr>
            <w:r w:rsidRPr="00252338">
              <w:rPr>
                <w:rFonts w:eastAsia="Times New Roman" w:cs="Arial"/>
                <w:sz w:val="20"/>
                <w:szCs w:val="20"/>
                <w:lang w:eastAsia="en-GB"/>
              </w:rPr>
              <w:t>Taught Hours</w:t>
            </w:r>
          </w:p>
        </w:tc>
        <w:tc>
          <w:tcPr>
            <w:tcW w:w="675" w:type="pct"/>
            <w:gridSpan w:val="2"/>
            <w:tcBorders>
              <w:top w:val="single" w:sz="12" w:space="0" w:color="auto"/>
              <w:left w:val="nil"/>
              <w:bottom w:val="single" w:sz="12" w:space="0" w:color="auto"/>
              <w:right w:val="single" w:sz="12" w:space="0" w:color="auto"/>
            </w:tcBorders>
            <w:shd w:val="clear" w:color="auto" w:fill="F2F2F2"/>
            <w:vAlign w:val="center"/>
          </w:tcPr>
          <w:p w14:paraId="47B7FCAC" w14:textId="77777777" w:rsidR="00730C5A" w:rsidRPr="00252338" w:rsidRDefault="00730C5A" w:rsidP="00730C5A">
            <w:pPr>
              <w:spacing w:after="0" w:line="240" w:lineRule="auto"/>
              <w:jc w:val="center"/>
              <w:rPr>
                <w:rFonts w:eastAsia="Times New Roman" w:cs="Arial"/>
                <w:sz w:val="20"/>
                <w:szCs w:val="20"/>
                <w:lang w:eastAsia="en-GB"/>
              </w:rPr>
            </w:pPr>
            <w:r w:rsidRPr="00252338">
              <w:rPr>
                <w:rFonts w:eastAsia="Times New Roman" w:cs="Arial"/>
                <w:sz w:val="20"/>
                <w:szCs w:val="20"/>
                <w:lang w:eastAsia="en-GB"/>
              </w:rPr>
              <w:t>Credits</w:t>
            </w:r>
          </w:p>
        </w:tc>
      </w:tr>
      <w:tr w:rsidR="008622D4" w:rsidRPr="00252338" w14:paraId="52410F42" w14:textId="77777777" w:rsidTr="008622D4">
        <w:tblPrEx>
          <w:tblLook w:val="04A0" w:firstRow="1" w:lastRow="0" w:firstColumn="1" w:lastColumn="0" w:noHBand="0" w:noVBand="1"/>
        </w:tblPrEx>
        <w:trPr>
          <w:trHeight w:val="20"/>
        </w:trPr>
        <w:tc>
          <w:tcPr>
            <w:tcW w:w="494" w:type="pct"/>
            <w:gridSpan w:val="2"/>
            <w:tcBorders>
              <w:top w:val="single" w:sz="4" w:space="0" w:color="auto"/>
              <w:left w:val="single" w:sz="12" w:space="0" w:color="auto"/>
              <w:bottom w:val="single" w:sz="4" w:space="0" w:color="auto"/>
              <w:right w:val="single" w:sz="4" w:space="0" w:color="auto"/>
            </w:tcBorders>
            <w:shd w:val="clear" w:color="auto" w:fill="auto"/>
            <w:noWrap/>
          </w:tcPr>
          <w:p w14:paraId="5B038D9A" w14:textId="238EDAB7" w:rsidR="008622D4" w:rsidRPr="00BA486E" w:rsidRDefault="008622D4" w:rsidP="008622D4">
            <w:pPr>
              <w:spacing w:after="0" w:line="240" w:lineRule="auto"/>
              <w:jc w:val="center"/>
              <w:rPr>
                <w:rFonts w:eastAsia="Times New Roman" w:cs="Arial"/>
                <w:b/>
                <w:bCs/>
                <w:sz w:val="16"/>
                <w:szCs w:val="16"/>
                <w:lang w:eastAsia="en-GB"/>
              </w:rPr>
            </w:pPr>
          </w:p>
        </w:tc>
        <w:tc>
          <w:tcPr>
            <w:tcW w:w="3057" w:type="pct"/>
            <w:gridSpan w:val="7"/>
            <w:tcBorders>
              <w:top w:val="single" w:sz="4" w:space="0" w:color="auto"/>
              <w:left w:val="single" w:sz="4" w:space="0" w:color="auto"/>
              <w:bottom w:val="single" w:sz="4" w:space="0" w:color="auto"/>
              <w:right w:val="nil"/>
            </w:tcBorders>
            <w:shd w:val="clear" w:color="auto" w:fill="auto"/>
          </w:tcPr>
          <w:p w14:paraId="325C2A62" w14:textId="7654877E" w:rsidR="008622D4" w:rsidRPr="00C43FC0" w:rsidRDefault="008622D4" w:rsidP="00B356F1">
            <w:pPr>
              <w:spacing w:after="0" w:line="240" w:lineRule="auto"/>
              <w:jc w:val="center"/>
              <w:rPr>
                <w:rFonts w:eastAsia="Times New Roman" w:cs="Arial"/>
                <w:sz w:val="16"/>
                <w:szCs w:val="16"/>
                <w:lang w:eastAsia="en-GB"/>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D2B87D" w14:textId="03BDDD7A" w:rsidR="008622D4" w:rsidRPr="007626AE" w:rsidRDefault="008622D4" w:rsidP="00B356F1">
            <w:pPr>
              <w:spacing w:after="0" w:line="240" w:lineRule="auto"/>
              <w:jc w:val="center"/>
              <w:rPr>
                <w:rFonts w:eastAsia="Times New Roman" w:cs="Arial"/>
                <w:noProof/>
                <w:sz w:val="16"/>
                <w:szCs w:val="16"/>
                <w:lang w:eastAsia="en-GB"/>
              </w:rPr>
            </w:pPr>
          </w:p>
        </w:tc>
        <w:tc>
          <w:tcPr>
            <w:tcW w:w="675" w:type="pct"/>
            <w:gridSpan w:val="2"/>
            <w:tcBorders>
              <w:top w:val="single" w:sz="4" w:space="0" w:color="auto"/>
              <w:left w:val="single" w:sz="4" w:space="0" w:color="auto"/>
              <w:bottom w:val="single" w:sz="4" w:space="0" w:color="auto"/>
              <w:right w:val="single" w:sz="12" w:space="0" w:color="auto"/>
            </w:tcBorders>
            <w:shd w:val="clear" w:color="auto" w:fill="auto"/>
            <w:noWrap/>
          </w:tcPr>
          <w:p w14:paraId="72FC4070" w14:textId="020E902E" w:rsidR="008622D4" w:rsidRPr="007626AE" w:rsidRDefault="008622D4" w:rsidP="00B356F1">
            <w:pPr>
              <w:spacing w:after="0" w:line="240" w:lineRule="auto"/>
              <w:jc w:val="center"/>
              <w:rPr>
                <w:rFonts w:eastAsia="Times New Roman" w:cs="Arial"/>
                <w:noProof/>
                <w:sz w:val="16"/>
                <w:szCs w:val="16"/>
                <w:lang w:eastAsia="en-GB"/>
              </w:rPr>
            </w:pPr>
          </w:p>
        </w:tc>
      </w:tr>
      <w:tr w:rsidR="008622D4" w:rsidRPr="00252338" w14:paraId="3F04D721" w14:textId="77777777" w:rsidTr="008622D4">
        <w:tblPrEx>
          <w:tblLook w:val="04A0" w:firstRow="1" w:lastRow="0" w:firstColumn="1" w:lastColumn="0" w:noHBand="0" w:noVBand="1"/>
        </w:tblPrEx>
        <w:trPr>
          <w:trHeight w:val="20"/>
        </w:trPr>
        <w:tc>
          <w:tcPr>
            <w:tcW w:w="494" w:type="pct"/>
            <w:gridSpan w:val="2"/>
            <w:tcBorders>
              <w:top w:val="single" w:sz="4" w:space="0" w:color="auto"/>
              <w:left w:val="single" w:sz="12" w:space="0" w:color="auto"/>
              <w:bottom w:val="single" w:sz="4" w:space="0" w:color="auto"/>
              <w:right w:val="single" w:sz="4" w:space="0" w:color="auto"/>
            </w:tcBorders>
            <w:shd w:val="clear" w:color="auto" w:fill="auto"/>
            <w:noWrap/>
          </w:tcPr>
          <w:p w14:paraId="24F33982" w14:textId="77777777" w:rsidR="008622D4" w:rsidRPr="00C43FC0" w:rsidRDefault="008622D4" w:rsidP="008622D4">
            <w:pPr>
              <w:spacing w:after="0" w:line="240" w:lineRule="auto"/>
              <w:jc w:val="center"/>
              <w:rPr>
                <w:rFonts w:eastAsia="Times New Roman" w:cs="Arial"/>
                <w:sz w:val="16"/>
                <w:szCs w:val="16"/>
                <w:lang w:eastAsia="en-GB"/>
              </w:rPr>
            </w:pPr>
          </w:p>
        </w:tc>
        <w:tc>
          <w:tcPr>
            <w:tcW w:w="3057" w:type="pct"/>
            <w:gridSpan w:val="7"/>
            <w:tcBorders>
              <w:top w:val="single" w:sz="4" w:space="0" w:color="auto"/>
              <w:left w:val="single" w:sz="4" w:space="0" w:color="auto"/>
              <w:bottom w:val="single" w:sz="4" w:space="0" w:color="auto"/>
              <w:right w:val="nil"/>
            </w:tcBorders>
            <w:shd w:val="clear" w:color="auto" w:fill="auto"/>
          </w:tcPr>
          <w:p w14:paraId="21F20499" w14:textId="23DED1EE" w:rsidR="008622D4" w:rsidRPr="00C43FC0" w:rsidRDefault="008622D4" w:rsidP="00B356F1">
            <w:pPr>
              <w:spacing w:after="0" w:line="240" w:lineRule="auto"/>
              <w:jc w:val="center"/>
              <w:rPr>
                <w:rFonts w:eastAsia="Times New Roman" w:cs="Arial"/>
                <w:sz w:val="16"/>
                <w:szCs w:val="16"/>
                <w:lang w:eastAsia="en-GB"/>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auto"/>
            <w:noWrap/>
          </w:tcPr>
          <w:p w14:paraId="5CA72949" w14:textId="0CD63B32" w:rsidR="008622D4" w:rsidRPr="007626AE" w:rsidRDefault="008622D4" w:rsidP="00B356F1">
            <w:pPr>
              <w:spacing w:after="0" w:line="240" w:lineRule="auto"/>
              <w:jc w:val="center"/>
              <w:rPr>
                <w:rFonts w:eastAsia="Times New Roman" w:cs="Arial"/>
                <w:noProof/>
                <w:sz w:val="16"/>
                <w:szCs w:val="16"/>
                <w:lang w:eastAsia="en-GB"/>
              </w:rPr>
            </w:pPr>
          </w:p>
        </w:tc>
        <w:tc>
          <w:tcPr>
            <w:tcW w:w="675" w:type="pct"/>
            <w:gridSpan w:val="2"/>
            <w:tcBorders>
              <w:top w:val="single" w:sz="4" w:space="0" w:color="auto"/>
              <w:left w:val="single" w:sz="4" w:space="0" w:color="auto"/>
              <w:bottom w:val="single" w:sz="4" w:space="0" w:color="auto"/>
              <w:right w:val="single" w:sz="12" w:space="0" w:color="auto"/>
            </w:tcBorders>
            <w:shd w:val="clear" w:color="auto" w:fill="auto"/>
            <w:noWrap/>
          </w:tcPr>
          <w:p w14:paraId="13E7CF35" w14:textId="25E63D9B" w:rsidR="008622D4" w:rsidRPr="007626AE" w:rsidRDefault="008622D4" w:rsidP="00B356F1">
            <w:pPr>
              <w:spacing w:after="0" w:line="240" w:lineRule="auto"/>
              <w:jc w:val="center"/>
              <w:rPr>
                <w:rFonts w:eastAsia="Times New Roman" w:cs="Arial"/>
                <w:noProof/>
                <w:sz w:val="16"/>
                <w:szCs w:val="16"/>
                <w:lang w:eastAsia="en-GB"/>
              </w:rPr>
            </w:pPr>
          </w:p>
        </w:tc>
      </w:tr>
      <w:tr w:rsidR="008622D4" w:rsidRPr="00252338" w14:paraId="1C2CE9E0" w14:textId="77777777" w:rsidTr="008622D4">
        <w:tblPrEx>
          <w:tblLook w:val="04A0" w:firstRow="1" w:lastRow="0" w:firstColumn="1" w:lastColumn="0" w:noHBand="0" w:noVBand="1"/>
        </w:tblPrEx>
        <w:trPr>
          <w:trHeight w:val="20"/>
        </w:trPr>
        <w:tc>
          <w:tcPr>
            <w:tcW w:w="494" w:type="pct"/>
            <w:gridSpan w:val="2"/>
            <w:tcBorders>
              <w:top w:val="single" w:sz="4" w:space="0" w:color="auto"/>
              <w:left w:val="single" w:sz="12" w:space="0" w:color="auto"/>
              <w:bottom w:val="single" w:sz="4" w:space="0" w:color="auto"/>
              <w:right w:val="single" w:sz="4" w:space="0" w:color="auto"/>
            </w:tcBorders>
            <w:shd w:val="clear" w:color="auto" w:fill="auto"/>
            <w:noWrap/>
          </w:tcPr>
          <w:p w14:paraId="37BDF3A4" w14:textId="77777777" w:rsidR="008622D4" w:rsidRPr="00C43FC0" w:rsidRDefault="008622D4" w:rsidP="008622D4">
            <w:pPr>
              <w:spacing w:after="0" w:line="240" w:lineRule="auto"/>
              <w:jc w:val="center"/>
              <w:rPr>
                <w:rFonts w:eastAsia="Times New Roman" w:cs="Arial"/>
                <w:sz w:val="16"/>
                <w:szCs w:val="16"/>
                <w:lang w:eastAsia="en-GB"/>
              </w:rPr>
            </w:pPr>
          </w:p>
        </w:tc>
        <w:tc>
          <w:tcPr>
            <w:tcW w:w="3057" w:type="pct"/>
            <w:gridSpan w:val="7"/>
            <w:tcBorders>
              <w:top w:val="single" w:sz="4" w:space="0" w:color="auto"/>
              <w:left w:val="single" w:sz="4" w:space="0" w:color="auto"/>
              <w:bottom w:val="single" w:sz="4" w:space="0" w:color="auto"/>
              <w:right w:val="nil"/>
            </w:tcBorders>
            <w:shd w:val="clear" w:color="auto" w:fill="auto"/>
          </w:tcPr>
          <w:p w14:paraId="0D38AE93" w14:textId="36285354" w:rsidR="008622D4" w:rsidRPr="00C43FC0" w:rsidRDefault="008622D4" w:rsidP="008622D4">
            <w:pPr>
              <w:spacing w:after="0" w:line="240" w:lineRule="auto"/>
              <w:jc w:val="center"/>
              <w:rPr>
                <w:rFonts w:eastAsia="Times New Roman" w:cs="Arial"/>
                <w:sz w:val="16"/>
                <w:szCs w:val="16"/>
                <w:lang w:eastAsia="en-GB"/>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auto"/>
            <w:noWrap/>
          </w:tcPr>
          <w:p w14:paraId="528E08A1" w14:textId="319A6B4D" w:rsidR="008622D4" w:rsidRPr="007626AE" w:rsidRDefault="008622D4" w:rsidP="008622D4">
            <w:pPr>
              <w:spacing w:after="0" w:line="240" w:lineRule="auto"/>
              <w:jc w:val="center"/>
              <w:rPr>
                <w:rFonts w:eastAsia="Times New Roman" w:cs="Arial"/>
                <w:noProof/>
                <w:sz w:val="16"/>
                <w:szCs w:val="16"/>
                <w:lang w:eastAsia="en-GB"/>
              </w:rPr>
            </w:pPr>
          </w:p>
        </w:tc>
        <w:tc>
          <w:tcPr>
            <w:tcW w:w="675" w:type="pct"/>
            <w:gridSpan w:val="2"/>
            <w:tcBorders>
              <w:top w:val="single" w:sz="4" w:space="0" w:color="auto"/>
              <w:left w:val="single" w:sz="4" w:space="0" w:color="auto"/>
              <w:bottom w:val="single" w:sz="4" w:space="0" w:color="auto"/>
              <w:right w:val="single" w:sz="12" w:space="0" w:color="auto"/>
            </w:tcBorders>
            <w:shd w:val="clear" w:color="auto" w:fill="auto"/>
            <w:noWrap/>
          </w:tcPr>
          <w:p w14:paraId="2DEDF06A" w14:textId="11A993DE" w:rsidR="008622D4" w:rsidRPr="007626AE" w:rsidRDefault="008622D4" w:rsidP="008622D4">
            <w:pPr>
              <w:spacing w:after="0" w:line="240" w:lineRule="auto"/>
              <w:jc w:val="center"/>
              <w:rPr>
                <w:rFonts w:eastAsia="Times New Roman" w:cs="Arial"/>
                <w:noProof/>
                <w:sz w:val="16"/>
                <w:szCs w:val="16"/>
                <w:lang w:eastAsia="en-GB"/>
              </w:rPr>
            </w:pPr>
          </w:p>
        </w:tc>
      </w:tr>
      <w:tr w:rsidR="008622D4" w:rsidRPr="00252338" w14:paraId="5C45F7C8" w14:textId="77777777" w:rsidTr="008622D4">
        <w:tblPrEx>
          <w:tblLook w:val="04A0" w:firstRow="1" w:lastRow="0" w:firstColumn="1" w:lastColumn="0" w:noHBand="0" w:noVBand="1"/>
        </w:tblPrEx>
        <w:trPr>
          <w:trHeight w:val="20"/>
        </w:trPr>
        <w:tc>
          <w:tcPr>
            <w:tcW w:w="494" w:type="pct"/>
            <w:gridSpan w:val="2"/>
            <w:tcBorders>
              <w:top w:val="single" w:sz="4" w:space="0" w:color="auto"/>
              <w:left w:val="single" w:sz="12" w:space="0" w:color="auto"/>
              <w:bottom w:val="single" w:sz="4" w:space="0" w:color="auto"/>
              <w:right w:val="single" w:sz="4" w:space="0" w:color="auto"/>
            </w:tcBorders>
            <w:shd w:val="clear" w:color="auto" w:fill="auto"/>
            <w:noWrap/>
          </w:tcPr>
          <w:p w14:paraId="02150847" w14:textId="77777777" w:rsidR="008622D4" w:rsidRPr="00C43FC0" w:rsidRDefault="008622D4" w:rsidP="008622D4">
            <w:pPr>
              <w:spacing w:after="0" w:line="240" w:lineRule="auto"/>
              <w:jc w:val="center"/>
              <w:rPr>
                <w:rFonts w:eastAsia="Times New Roman" w:cs="Arial"/>
                <w:sz w:val="16"/>
                <w:szCs w:val="16"/>
                <w:lang w:eastAsia="en-GB"/>
              </w:rPr>
            </w:pPr>
          </w:p>
        </w:tc>
        <w:tc>
          <w:tcPr>
            <w:tcW w:w="3057" w:type="pct"/>
            <w:gridSpan w:val="7"/>
            <w:tcBorders>
              <w:top w:val="single" w:sz="4" w:space="0" w:color="auto"/>
              <w:left w:val="single" w:sz="4" w:space="0" w:color="auto"/>
              <w:bottom w:val="single" w:sz="4" w:space="0" w:color="auto"/>
              <w:right w:val="nil"/>
            </w:tcBorders>
            <w:shd w:val="clear" w:color="auto" w:fill="auto"/>
          </w:tcPr>
          <w:p w14:paraId="7BEB2D5C" w14:textId="44119C60" w:rsidR="008622D4" w:rsidRPr="00C43FC0" w:rsidRDefault="008622D4" w:rsidP="00B356F1">
            <w:pPr>
              <w:spacing w:after="0" w:line="240" w:lineRule="auto"/>
              <w:jc w:val="center"/>
              <w:rPr>
                <w:rFonts w:eastAsia="Times New Roman" w:cs="Arial"/>
                <w:sz w:val="16"/>
                <w:szCs w:val="16"/>
                <w:lang w:eastAsia="en-GB"/>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auto"/>
            <w:noWrap/>
          </w:tcPr>
          <w:p w14:paraId="08380AA7" w14:textId="58D6143B" w:rsidR="008622D4" w:rsidRPr="007626AE" w:rsidRDefault="008622D4" w:rsidP="00B356F1">
            <w:pPr>
              <w:spacing w:after="0" w:line="240" w:lineRule="auto"/>
              <w:jc w:val="center"/>
              <w:rPr>
                <w:rFonts w:eastAsia="Times New Roman" w:cs="Arial"/>
                <w:noProof/>
                <w:sz w:val="16"/>
                <w:szCs w:val="16"/>
                <w:lang w:eastAsia="en-GB"/>
              </w:rPr>
            </w:pPr>
          </w:p>
        </w:tc>
        <w:tc>
          <w:tcPr>
            <w:tcW w:w="675" w:type="pct"/>
            <w:gridSpan w:val="2"/>
            <w:tcBorders>
              <w:top w:val="single" w:sz="4" w:space="0" w:color="auto"/>
              <w:left w:val="single" w:sz="4" w:space="0" w:color="auto"/>
              <w:bottom w:val="single" w:sz="4" w:space="0" w:color="auto"/>
              <w:right w:val="single" w:sz="12" w:space="0" w:color="auto"/>
            </w:tcBorders>
            <w:shd w:val="clear" w:color="auto" w:fill="auto"/>
            <w:noWrap/>
          </w:tcPr>
          <w:p w14:paraId="68FD662F" w14:textId="0C133B49" w:rsidR="008622D4" w:rsidRPr="007626AE" w:rsidRDefault="008622D4" w:rsidP="00B356F1">
            <w:pPr>
              <w:spacing w:after="0" w:line="240" w:lineRule="auto"/>
              <w:jc w:val="center"/>
              <w:rPr>
                <w:rFonts w:eastAsia="Times New Roman" w:cs="Arial"/>
                <w:noProof/>
                <w:sz w:val="16"/>
                <w:szCs w:val="16"/>
                <w:lang w:eastAsia="en-GB"/>
              </w:rPr>
            </w:pPr>
          </w:p>
        </w:tc>
      </w:tr>
      <w:tr w:rsidR="008622D4" w:rsidRPr="00252338" w14:paraId="12F724DB" w14:textId="77777777" w:rsidTr="008622D4">
        <w:tblPrEx>
          <w:tblLook w:val="04A0" w:firstRow="1" w:lastRow="0" w:firstColumn="1" w:lastColumn="0" w:noHBand="0" w:noVBand="1"/>
        </w:tblPrEx>
        <w:trPr>
          <w:trHeight w:val="20"/>
        </w:trPr>
        <w:tc>
          <w:tcPr>
            <w:tcW w:w="494" w:type="pct"/>
            <w:gridSpan w:val="2"/>
            <w:tcBorders>
              <w:top w:val="single" w:sz="4" w:space="0" w:color="auto"/>
              <w:left w:val="single" w:sz="12" w:space="0" w:color="auto"/>
              <w:bottom w:val="single" w:sz="4" w:space="0" w:color="auto"/>
              <w:right w:val="single" w:sz="4" w:space="0" w:color="auto"/>
            </w:tcBorders>
            <w:shd w:val="clear" w:color="auto" w:fill="auto"/>
            <w:noWrap/>
          </w:tcPr>
          <w:p w14:paraId="033FA447" w14:textId="77777777" w:rsidR="008622D4" w:rsidRPr="00C43FC0" w:rsidRDefault="008622D4" w:rsidP="008622D4">
            <w:pPr>
              <w:spacing w:after="0" w:line="240" w:lineRule="auto"/>
              <w:jc w:val="center"/>
              <w:rPr>
                <w:rFonts w:eastAsia="Times New Roman" w:cs="Arial"/>
                <w:sz w:val="16"/>
                <w:szCs w:val="16"/>
                <w:lang w:eastAsia="en-GB"/>
              </w:rPr>
            </w:pPr>
          </w:p>
        </w:tc>
        <w:tc>
          <w:tcPr>
            <w:tcW w:w="3057" w:type="pct"/>
            <w:gridSpan w:val="7"/>
            <w:tcBorders>
              <w:top w:val="single" w:sz="4" w:space="0" w:color="auto"/>
              <w:left w:val="single" w:sz="4" w:space="0" w:color="auto"/>
              <w:bottom w:val="single" w:sz="4" w:space="0" w:color="auto"/>
              <w:right w:val="nil"/>
            </w:tcBorders>
            <w:shd w:val="clear" w:color="auto" w:fill="auto"/>
          </w:tcPr>
          <w:p w14:paraId="3B8DEB7E" w14:textId="72A8E710" w:rsidR="008622D4" w:rsidRPr="00C43FC0" w:rsidRDefault="008622D4" w:rsidP="008622D4">
            <w:pPr>
              <w:spacing w:after="0" w:line="240" w:lineRule="auto"/>
              <w:jc w:val="center"/>
              <w:rPr>
                <w:rFonts w:eastAsia="Times New Roman" w:cs="Arial"/>
                <w:sz w:val="16"/>
                <w:szCs w:val="16"/>
                <w:lang w:eastAsia="en-GB"/>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auto"/>
            <w:noWrap/>
          </w:tcPr>
          <w:p w14:paraId="4E90275A" w14:textId="64BA8D52" w:rsidR="008622D4" w:rsidRPr="007626AE" w:rsidRDefault="008622D4" w:rsidP="008622D4">
            <w:pPr>
              <w:spacing w:after="0" w:line="240" w:lineRule="auto"/>
              <w:jc w:val="center"/>
              <w:rPr>
                <w:rFonts w:eastAsia="Times New Roman" w:cs="Arial"/>
                <w:noProof/>
                <w:sz w:val="16"/>
                <w:szCs w:val="16"/>
                <w:lang w:eastAsia="en-GB"/>
              </w:rPr>
            </w:pPr>
          </w:p>
        </w:tc>
        <w:tc>
          <w:tcPr>
            <w:tcW w:w="675" w:type="pct"/>
            <w:gridSpan w:val="2"/>
            <w:tcBorders>
              <w:top w:val="single" w:sz="4" w:space="0" w:color="auto"/>
              <w:left w:val="single" w:sz="4" w:space="0" w:color="auto"/>
              <w:bottom w:val="single" w:sz="4" w:space="0" w:color="auto"/>
              <w:right w:val="single" w:sz="12" w:space="0" w:color="auto"/>
            </w:tcBorders>
            <w:shd w:val="clear" w:color="auto" w:fill="auto"/>
            <w:noWrap/>
          </w:tcPr>
          <w:p w14:paraId="0B428BBA" w14:textId="27D3002D" w:rsidR="008622D4" w:rsidRPr="007626AE" w:rsidRDefault="008622D4" w:rsidP="008622D4">
            <w:pPr>
              <w:spacing w:after="0" w:line="240" w:lineRule="auto"/>
              <w:jc w:val="center"/>
              <w:rPr>
                <w:rFonts w:eastAsia="Times New Roman" w:cs="Arial"/>
                <w:noProof/>
                <w:sz w:val="16"/>
                <w:szCs w:val="16"/>
                <w:lang w:eastAsia="en-GB"/>
              </w:rPr>
            </w:pPr>
          </w:p>
        </w:tc>
      </w:tr>
      <w:tr w:rsidR="008622D4" w:rsidRPr="00252338" w14:paraId="29C6F381" w14:textId="77777777" w:rsidTr="008622D4">
        <w:tblPrEx>
          <w:tblLook w:val="04A0" w:firstRow="1" w:lastRow="0" w:firstColumn="1" w:lastColumn="0" w:noHBand="0" w:noVBand="1"/>
        </w:tblPrEx>
        <w:trPr>
          <w:trHeight w:val="20"/>
        </w:trPr>
        <w:tc>
          <w:tcPr>
            <w:tcW w:w="494" w:type="pct"/>
            <w:gridSpan w:val="2"/>
            <w:tcBorders>
              <w:top w:val="single" w:sz="4" w:space="0" w:color="auto"/>
              <w:left w:val="single" w:sz="12" w:space="0" w:color="auto"/>
              <w:bottom w:val="single" w:sz="4" w:space="0" w:color="auto"/>
              <w:right w:val="single" w:sz="4" w:space="0" w:color="auto"/>
            </w:tcBorders>
            <w:shd w:val="clear" w:color="auto" w:fill="auto"/>
            <w:noWrap/>
          </w:tcPr>
          <w:p w14:paraId="2E4DA792" w14:textId="3A696AFC" w:rsidR="008622D4" w:rsidRPr="00932545" w:rsidRDefault="008622D4" w:rsidP="008622D4">
            <w:pPr>
              <w:spacing w:after="0" w:line="240" w:lineRule="auto"/>
              <w:jc w:val="center"/>
              <w:rPr>
                <w:rFonts w:eastAsia="Times New Roman" w:cs="Arial"/>
                <w:b/>
                <w:bCs/>
                <w:i/>
                <w:iCs/>
                <w:sz w:val="16"/>
                <w:szCs w:val="16"/>
                <w:lang w:eastAsia="en-GB"/>
              </w:rPr>
            </w:pPr>
          </w:p>
        </w:tc>
        <w:tc>
          <w:tcPr>
            <w:tcW w:w="3057" w:type="pct"/>
            <w:gridSpan w:val="7"/>
            <w:tcBorders>
              <w:top w:val="single" w:sz="4" w:space="0" w:color="auto"/>
              <w:left w:val="single" w:sz="4" w:space="0" w:color="auto"/>
              <w:bottom w:val="single" w:sz="4" w:space="0" w:color="auto"/>
              <w:right w:val="nil"/>
            </w:tcBorders>
            <w:shd w:val="clear" w:color="auto" w:fill="auto"/>
          </w:tcPr>
          <w:p w14:paraId="742266D9" w14:textId="54B548FF" w:rsidR="008622D4" w:rsidRPr="00932545" w:rsidRDefault="008622D4" w:rsidP="008622D4">
            <w:pPr>
              <w:spacing w:after="0" w:line="240" w:lineRule="auto"/>
              <w:jc w:val="center"/>
              <w:rPr>
                <w:rFonts w:eastAsia="Times New Roman" w:cs="Arial"/>
                <w:i/>
                <w:iCs/>
                <w:sz w:val="16"/>
                <w:szCs w:val="16"/>
                <w:lang w:eastAsia="en-GB"/>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auto"/>
            <w:noWrap/>
          </w:tcPr>
          <w:p w14:paraId="66D098BA" w14:textId="349F806B" w:rsidR="008622D4" w:rsidRPr="007626AE" w:rsidRDefault="008622D4" w:rsidP="008622D4">
            <w:pPr>
              <w:spacing w:after="0" w:line="240" w:lineRule="auto"/>
              <w:jc w:val="center"/>
              <w:rPr>
                <w:rFonts w:cs="Arial"/>
                <w:sz w:val="16"/>
                <w:szCs w:val="16"/>
              </w:rPr>
            </w:pPr>
          </w:p>
        </w:tc>
        <w:tc>
          <w:tcPr>
            <w:tcW w:w="675" w:type="pct"/>
            <w:gridSpan w:val="2"/>
            <w:tcBorders>
              <w:top w:val="single" w:sz="4" w:space="0" w:color="auto"/>
              <w:left w:val="single" w:sz="4" w:space="0" w:color="auto"/>
              <w:bottom w:val="single" w:sz="4" w:space="0" w:color="auto"/>
              <w:right w:val="single" w:sz="12" w:space="0" w:color="auto"/>
            </w:tcBorders>
            <w:shd w:val="clear" w:color="auto" w:fill="auto"/>
            <w:noWrap/>
          </w:tcPr>
          <w:p w14:paraId="6B80082F" w14:textId="63CC6DDC" w:rsidR="008622D4" w:rsidRPr="007626AE" w:rsidRDefault="008622D4" w:rsidP="008622D4">
            <w:pPr>
              <w:spacing w:after="0" w:line="240" w:lineRule="auto"/>
              <w:jc w:val="center"/>
              <w:rPr>
                <w:rFonts w:eastAsia="Times New Roman" w:cs="Arial"/>
                <w:noProof/>
                <w:sz w:val="16"/>
                <w:szCs w:val="16"/>
                <w:lang w:eastAsia="en-GB"/>
              </w:rPr>
            </w:pPr>
          </w:p>
        </w:tc>
      </w:tr>
      <w:tr w:rsidR="008622D4" w:rsidRPr="00252338" w14:paraId="6CE9C931" w14:textId="77777777" w:rsidTr="008622D4">
        <w:tblPrEx>
          <w:tblLook w:val="04A0" w:firstRow="1" w:lastRow="0" w:firstColumn="1" w:lastColumn="0" w:noHBand="0" w:noVBand="1"/>
        </w:tblPrEx>
        <w:trPr>
          <w:trHeight w:val="20"/>
        </w:trPr>
        <w:tc>
          <w:tcPr>
            <w:tcW w:w="494" w:type="pct"/>
            <w:gridSpan w:val="2"/>
            <w:tcBorders>
              <w:top w:val="single" w:sz="4" w:space="0" w:color="auto"/>
              <w:left w:val="single" w:sz="12" w:space="0" w:color="auto"/>
              <w:bottom w:val="single" w:sz="4" w:space="0" w:color="auto"/>
              <w:right w:val="single" w:sz="4" w:space="0" w:color="auto"/>
            </w:tcBorders>
            <w:shd w:val="clear" w:color="auto" w:fill="auto"/>
            <w:noWrap/>
          </w:tcPr>
          <w:p w14:paraId="50785C3A" w14:textId="793A0A7A" w:rsidR="008622D4" w:rsidRPr="00932545" w:rsidRDefault="008622D4" w:rsidP="008622D4">
            <w:pPr>
              <w:spacing w:after="0" w:line="240" w:lineRule="auto"/>
              <w:jc w:val="center"/>
              <w:rPr>
                <w:rFonts w:eastAsia="Times New Roman" w:cs="Arial"/>
                <w:b/>
                <w:bCs/>
                <w:i/>
                <w:iCs/>
                <w:sz w:val="16"/>
                <w:szCs w:val="16"/>
                <w:lang w:eastAsia="en-GB"/>
              </w:rPr>
            </w:pPr>
          </w:p>
        </w:tc>
        <w:tc>
          <w:tcPr>
            <w:tcW w:w="3057" w:type="pct"/>
            <w:gridSpan w:val="7"/>
            <w:tcBorders>
              <w:top w:val="single" w:sz="4" w:space="0" w:color="auto"/>
              <w:left w:val="single" w:sz="4" w:space="0" w:color="auto"/>
              <w:bottom w:val="single" w:sz="4" w:space="0" w:color="auto"/>
              <w:right w:val="nil"/>
            </w:tcBorders>
            <w:shd w:val="clear" w:color="auto" w:fill="auto"/>
          </w:tcPr>
          <w:p w14:paraId="3476F809" w14:textId="49BE45F6" w:rsidR="008622D4" w:rsidRPr="00932545" w:rsidRDefault="008622D4" w:rsidP="008622D4">
            <w:pPr>
              <w:spacing w:after="0" w:line="240" w:lineRule="auto"/>
              <w:jc w:val="center"/>
              <w:rPr>
                <w:rFonts w:eastAsia="Times New Roman" w:cs="Arial"/>
                <w:i/>
                <w:iCs/>
                <w:sz w:val="16"/>
                <w:szCs w:val="16"/>
                <w:lang w:eastAsia="en-GB"/>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auto"/>
            <w:noWrap/>
          </w:tcPr>
          <w:p w14:paraId="53163860" w14:textId="4CCBE161" w:rsidR="008622D4" w:rsidRPr="007626AE" w:rsidRDefault="008622D4" w:rsidP="008622D4">
            <w:pPr>
              <w:spacing w:after="0" w:line="240" w:lineRule="auto"/>
              <w:jc w:val="center"/>
              <w:rPr>
                <w:rFonts w:eastAsia="Times New Roman" w:cs="Arial"/>
                <w:noProof/>
                <w:sz w:val="16"/>
                <w:szCs w:val="16"/>
                <w:lang w:eastAsia="en-GB"/>
              </w:rPr>
            </w:pPr>
          </w:p>
        </w:tc>
        <w:tc>
          <w:tcPr>
            <w:tcW w:w="675" w:type="pct"/>
            <w:gridSpan w:val="2"/>
            <w:tcBorders>
              <w:top w:val="single" w:sz="4" w:space="0" w:color="auto"/>
              <w:left w:val="single" w:sz="4" w:space="0" w:color="auto"/>
              <w:bottom w:val="single" w:sz="4" w:space="0" w:color="auto"/>
              <w:right w:val="single" w:sz="12" w:space="0" w:color="auto"/>
            </w:tcBorders>
            <w:shd w:val="clear" w:color="auto" w:fill="auto"/>
            <w:noWrap/>
          </w:tcPr>
          <w:p w14:paraId="167DA32E" w14:textId="660E4722" w:rsidR="008622D4" w:rsidRPr="007626AE" w:rsidRDefault="008622D4" w:rsidP="008622D4">
            <w:pPr>
              <w:spacing w:after="0" w:line="240" w:lineRule="auto"/>
              <w:jc w:val="center"/>
              <w:rPr>
                <w:rFonts w:eastAsia="Times New Roman" w:cs="Arial"/>
                <w:noProof/>
                <w:sz w:val="16"/>
                <w:szCs w:val="16"/>
                <w:lang w:eastAsia="en-GB"/>
              </w:rPr>
            </w:pPr>
          </w:p>
        </w:tc>
      </w:tr>
      <w:tr w:rsidR="008622D4" w:rsidRPr="00252338" w14:paraId="4F3BBC55" w14:textId="77777777" w:rsidTr="008622D4">
        <w:tblPrEx>
          <w:tblLook w:val="04A0" w:firstRow="1" w:lastRow="0" w:firstColumn="1" w:lastColumn="0" w:noHBand="0" w:noVBand="1"/>
        </w:tblPrEx>
        <w:trPr>
          <w:trHeight w:val="20"/>
        </w:trPr>
        <w:tc>
          <w:tcPr>
            <w:tcW w:w="494" w:type="pct"/>
            <w:gridSpan w:val="2"/>
            <w:tcBorders>
              <w:top w:val="single" w:sz="4" w:space="0" w:color="auto"/>
              <w:left w:val="single" w:sz="12" w:space="0" w:color="auto"/>
              <w:bottom w:val="single" w:sz="4" w:space="0" w:color="auto"/>
              <w:right w:val="single" w:sz="4" w:space="0" w:color="auto"/>
            </w:tcBorders>
            <w:shd w:val="clear" w:color="auto" w:fill="auto"/>
            <w:noWrap/>
          </w:tcPr>
          <w:p w14:paraId="5FD84074" w14:textId="77777777" w:rsidR="008622D4" w:rsidRPr="00C43FC0" w:rsidRDefault="008622D4" w:rsidP="008622D4">
            <w:pPr>
              <w:spacing w:after="0" w:line="240" w:lineRule="auto"/>
              <w:jc w:val="center"/>
              <w:rPr>
                <w:rFonts w:eastAsia="Times New Roman" w:cs="Arial"/>
                <w:sz w:val="16"/>
                <w:szCs w:val="16"/>
                <w:lang w:eastAsia="en-GB"/>
              </w:rPr>
            </w:pPr>
          </w:p>
        </w:tc>
        <w:tc>
          <w:tcPr>
            <w:tcW w:w="3057" w:type="pct"/>
            <w:gridSpan w:val="7"/>
            <w:tcBorders>
              <w:top w:val="single" w:sz="4" w:space="0" w:color="auto"/>
              <w:left w:val="single" w:sz="4" w:space="0" w:color="auto"/>
              <w:bottom w:val="single" w:sz="4" w:space="0" w:color="auto"/>
              <w:right w:val="nil"/>
            </w:tcBorders>
            <w:shd w:val="clear" w:color="auto" w:fill="auto"/>
          </w:tcPr>
          <w:p w14:paraId="062D9276" w14:textId="77777777" w:rsidR="008622D4" w:rsidRPr="00C43FC0" w:rsidRDefault="008622D4" w:rsidP="008622D4">
            <w:pPr>
              <w:spacing w:after="0" w:line="240" w:lineRule="auto"/>
              <w:jc w:val="center"/>
              <w:rPr>
                <w:rFonts w:eastAsia="Times New Roman" w:cs="Arial"/>
                <w:sz w:val="16"/>
                <w:szCs w:val="16"/>
                <w:lang w:eastAsia="en-GB"/>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auto"/>
            <w:noWrap/>
          </w:tcPr>
          <w:p w14:paraId="1D58770F" w14:textId="77777777" w:rsidR="008622D4" w:rsidRPr="007626AE" w:rsidRDefault="008622D4" w:rsidP="008622D4">
            <w:pPr>
              <w:spacing w:after="0" w:line="240" w:lineRule="auto"/>
              <w:jc w:val="center"/>
              <w:rPr>
                <w:rFonts w:eastAsia="Times New Roman" w:cs="Arial"/>
                <w:noProof/>
                <w:sz w:val="16"/>
                <w:szCs w:val="16"/>
                <w:lang w:eastAsia="en-GB"/>
              </w:rPr>
            </w:pPr>
          </w:p>
        </w:tc>
        <w:tc>
          <w:tcPr>
            <w:tcW w:w="675" w:type="pct"/>
            <w:gridSpan w:val="2"/>
            <w:tcBorders>
              <w:top w:val="single" w:sz="4" w:space="0" w:color="auto"/>
              <w:left w:val="single" w:sz="4" w:space="0" w:color="auto"/>
              <w:bottom w:val="single" w:sz="4" w:space="0" w:color="auto"/>
              <w:right w:val="single" w:sz="12" w:space="0" w:color="auto"/>
            </w:tcBorders>
            <w:shd w:val="clear" w:color="auto" w:fill="auto"/>
            <w:noWrap/>
          </w:tcPr>
          <w:p w14:paraId="65DC4B25" w14:textId="77777777" w:rsidR="008622D4" w:rsidRPr="007626AE" w:rsidRDefault="008622D4" w:rsidP="008622D4">
            <w:pPr>
              <w:spacing w:after="0" w:line="240" w:lineRule="auto"/>
              <w:jc w:val="center"/>
              <w:rPr>
                <w:rFonts w:eastAsia="Times New Roman" w:cs="Arial"/>
                <w:noProof/>
                <w:sz w:val="16"/>
                <w:szCs w:val="16"/>
                <w:lang w:eastAsia="en-GB"/>
              </w:rPr>
            </w:pPr>
          </w:p>
        </w:tc>
      </w:tr>
      <w:tr w:rsidR="008622D4" w:rsidRPr="00252338" w14:paraId="3D61D0A1" w14:textId="77777777" w:rsidTr="008622D4">
        <w:tblPrEx>
          <w:tblLook w:val="04A0" w:firstRow="1" w:lastRow="0" w:firstColumn="1" w:lastColumn="0" w:noHBand="0" w:noVBand="1"/>
        </w:tblPrEx>
        <w:trPr>
          <w:trHeight w:val="20"/>
        </w:trPr>
        <w:tc>
          <w:tcPr>
            <w:tcW w:w="494" w:type="pct"/>
            <w:gridSpan w:val="2"/>
            <w:tcBorders>
              <w:top w:val="single" w:sz="4" w:space="0" w:color="auto"/>
              <w:left w:val="single" w:sz="12" w:space="0" w:color="auto"/>
              <w:bottom w:val="single" w:sz="4" w:space="0" w:color="auto"/>
              <w:right w:val="single" w:sz="4" w:space="0" w:color="auto"/>
            </w:tcBorders>
            <w:shd w:val="clear" w:color="auto" w:fill="auto"/>
            <w:noWrap/>
          </w:tcPr>
          <w:p w14:paraId="41B4E651" w14:textId="77777777" w:rsidR="008622D4" w:rsidRPr="00C43FC0" w:rsidRDefault="008622D4" w:rsidP="008622D4">
            <w:pPr>
              <w:spacing w:after="0" w:line="240" w:lineRule="auto"/>
              <w:jc w:val="center"/>
              <w:rPr>
                <w:rFonts w:cs="Arial"/>
                <w:sz w:val="16"/>
                <w:szCs w:val="16"/>
              </w:rPr>
            </w:pPr>
          </w:p>
        </w:tc>
        <w:tc>
          <w:tcPr>
            <w:tcW w:w="3057" w:type="pct"/>
            <w:gridSpan w:val="7"/>
            <w:tcBorders>
              <w:top w:val="single" w:sz="4" w:space="0" w:color="auto"/>
              <w:left w:val="single" w:sz="4" w:space="0" w:color="auto"/>
              <w:bottom w:val="single" w:sz="4" w:space="0" w:color="auto"/>
              <w:right w:val="nil"/>
            </w:tcBorders>
            <w:shd w:val="clear" w:color="auto" w:fill="auto"/>
          </w:tcPr>
          <w:p w14:paraId="53F4784F" w14:textId="77777777" w:rsidR="008622D4" w:rsidRPr="00C43FC0" w:rsidRDefault="008622D4" w:rsidP="008622D4">
            <w:pPr>
              <w:spacing w:after="0" w:line="240" w:lineRule="auto"/>
              <w:jc w:val="center"/>
              <w:rPr>
                <w:rFonts w:cs="Arial"/>
                <w:sz w:val="16"/>
                <w:szCs w:val="16"/>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auto"/>
            <w:noWrap/>
          </w:tcPr>
          <w:p w14:paraId="64B84218" w14:textId="77777777" w:rsidR="008622D4" w:rsidRPr="007626AE" w:rsidRDefault="008622D4" w:rsidP="008622D4">
            <w:pPr>
              <w:spacing w:after="0" w:line="240" w:lineRule="auto"/>
              <w:jc w:val="center"/>
              <w:rPr>
                <w:rFonts w:cs="Arial"/>
                <w:sz w:val="16"/>
                <w:szCs w:val="16"/>
              </w:rPr>
            </w:pPr>
          </w:p>
        </w:tc>
        <w:tc>
          <w:tcPr>
            <w:tcW w:w="675" w:type="pct"/>
            <w:gridSpan w:val="2"/>
            <w:tcBorders>
              <w:top w:val="single" w:sz="4" w:space="0" w:color="auto"/>
              <w:left w:val="single" w:sz="4" w:space="0" w:color="auto"/>
              <w:bottom w:val="single" w:sz="4" w:space="0" w:color="auto"/>
              <w:right w:val="single" w:sz="12" w:space="0" w:color="auto"/>
            </w:tcBorders>
            <w:shd w:val="clear" w:color="auto" w:fill="auto"/>
            <w:noWrap/>
          </w:tcPr>
          <w:p w14:paraId="0BCC72EE" w14:textId="77777777" w:rsidR="008622D4" w:rsidRPr="007626AE" w:rsidRDefault="008622D4" w:rsidP="008622D4">
            <w:pPr>
              <w:spacing w:after="0" w:line="240" w:lineRule="auto"/>
              <w:jc w:val="center"/>
              <w:rPr>
                <w:rFonts w:cs="Arial"/>
                <w:sz w:val="16"/>
                <w:szCs w:val="16"/>
              </w:rPr>
            </w:pPr>
          </w:p>
        </w:tc>
      </w:tr>
      <w:tr w:rsidR="008622D4" w:rsidRPr="00252338" w14:paraId="1173093C" w14:textId="77777777" w:rsidTr="008622D4">
        <w:tblPrEx>
          <w:tblLook w:val="04A0" w:firstRow="1" w:lastRow="0" w:firstColumn="1" w:lastColumn="0" w:noHBand="0" w:noVBand="1"/>
        </w:tblPrEx>
        <w:trPr>
          <w:trHeight w:val="20"/>
        </w:trPr>
        <w:tc>
          <w:tcPr>
            <w:tcW w:w="432" w:type="pct"/>
            <w:tcBorders>
              <w:top w:val="single" w:sz="4" w:space="0" w:color="auto"/>
              <w:left w:val="single" w:sz="12" w:space="0" w:color="auto"/>
              <w:bottom w:val="single" w:sz="4" w:space="0" w:color="auto"/>
              <w:right w:val="single" w:sz="4" w:space="0" w:color="auto"/>
            </w:tcBorders>
            <w:shd w:val="clear" w:color="auto" w:fill="auto"/>
            <w:noWrap/>
          </w:tcPr>
          <w:p w14:paraId="6C8D84DB" w14:textId="77777777" w:rsidR="008622D4" w:rsidRPr="00C43FC0" w:rsidRDefault="008622D4" w:rsidP="008622D4">
            <w:pPr>
              <w:spacing w:after="0" w:line="240" w:lineRule="auto"/>
              <w:jc w:val="center"/>
              <w:rPr>
                <w:rFonts w:cs="Arial"/>
                <w:sz w:val="16"/>
                <w:szCs w:val="16"/>
              </w:rPr>
            </w:pPr>
          </w:p>
        </w:tc>
        <w:tc>
          <w:tcPr>
            <w:tcW w:w="3119" w:type="pct"/>
            <w:gridSpan w:val="8"/>
            <w:tcBorders>
              <w:top w:val="single" w:sz="4" w:space="0" w:color="auto"/>
              <w:left w:val="single" w:sz="4" w:space="0" w:color="auto"/>
              <w:bottom w:val="single" w:sz="4" w:space="0" w:color="auto"/>
              <w:right w:val="nil"/>
            </w:tcBorders>
            <w:shd w:val="clear" w:color="auto" w:fill="auto"/>
          </w:tcPr>
          <w:p w14:paraId="0C2EB3A2" w14:textId="77777777" w:rsidR="008622D4" w:rsidRPr="00C43FC0" w:rsidRDefault="008622D4" w:rsidP="008622D4">
            <w:pPr>
              <w:spacing w:after="0" w:line="240" w:lineRule="auto"/>
              <w:jc w:val="center"/>
              <w:rPr>
                <w:rFonts w:cs="Arial"/>
                <w:sz w:val="16"/>
                <w:szCs w:val="16"/>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auto"/>
            <w:noWrap/>
          </w:tcPr>
          <w:p w14:paraId="76ADFAE1" w14:textId="77777777" w:rsidR="008622D4" w:rsidRPr="007626AE" w:rsidRDefault="008622D4" w:rsidP="008622D4">
            <w:pPr>
              <w:spacing w:after="0" w:line="240" w:lineRule="auto"/>
              <w:jc w:val="center"/>
              <w:rPr>
                <w:rFonts w:cs="Arial"/>
                <w:sz w:val="16"/>
                <w:szCs w:val="16"/>
              </w:rPr>
            </w:pPr>
          </w:p>
        </w:tc>
        <w:tc>
          <w:tcPr>
            <w:tcW w:w="675" w:type="pct"/>
            <w:gridSpan w:val="2"/>
            <w:tcBorders>
              <w:top w:val="single" w:sz="4" w:space="0" w:color="auto"/>
              <w:left w:val="single" w:sz="4" w:space="0" w:color="auto"/>
              <w:bottom w:val="single" w:sz="4" w:space="0" w:color="auto"/>
              <w:right w:val="single" w:sz="12" w:space="0" w:color="auto"/>
            </w:tcBorders>
            <w:shd w:val="clear" w:color="auto" w:fill="auto"/>
            <w:noWrap/>
          </w:tcPr>
          <w:p w14:paraId="0B7E9050" w14:textId="77777777" w:rsidR="008622D4" w:rsidRPr="007626AE" w:rsidRDefault="008622D4" w:rsidP="008622D4">
            <w:pPr>
              <w:spacing w:after="0" w:line="240" w:lineRule="auto"/>
              <w:jc w:val="center"/>
              <w:rPr>
                <w:rFonts w:cs="Arial"/>
                <w:sz w:val="16"/>
                <w:szCs w:val="16"/>
              </w:rPr>
            </w:pPr>
          </w:p>
        </w:tc>
      </w:tr>
      <w:tr w:rsidR="008622D4" w:rsidRPr="00252338" w14:paraId="2F5B2986" w14:textId="77777777" w:rsidTr="008622D4">
        <w:tblPrEx>
          <w:tblLook w:val="04A0" w:firstRow="1" w:lastRow="0" w:firstColumn="1" w:lastColumn="0" w:noHBand="0" w:noVBand="1"/>
        </w:tblPrEx>
        <w:trPr>
          <w:trHeight w:val="283"/>
        </w:trPr>
        <w:tc>
          <w:tcPr>
            <w:tcW w:w="2855" w:type="pct"/>
            <w:gridSpan w:val="7"/>
            <w:tcBorders>
              <w:top w:val="single" w:sz="4" w:space="0" w:color="auto"/>
              <w:left w:val="single" w:sz="12" w:space="0" w:color="auto"/>
              <w:bottom w:val="single" w:sz="12" w:space="0" w:color="auto"/>
              <w:right w:val="nil"/>
            </w:tcBorders>
            <w:shd w:val="clear" w:color="auto" w:fill="auto"/>
            <w:noWrap/>
            <w:vAlign w:val="center"/>
          </w:tcPr>
          <w:p w14:paraId="0535F0CF" w14:textId="77777777" w:rsidR="008622D4" w:rsidRPr="00252338" w:rsidRDefault="008622D4" w:rsidP="008622D4">
            <w:pPr>
              <w:spacing w:after="0" w:line="240" w:lineRule="auto"/>
              <w:jc w:val="center"/>
              <w:rPr>
                <w:rFonts w:eastAsia="Times New Roman" w:cs="Arial"/>
                <w:sz w:val="20"/>
                <w:szCs w:val="20"/>
                <w:lang w:eastAsia="en-GB"/>
              </w:rPr>
            </w:pPr>
          </w:p>
        </w:tc>
        <w:tc>
          <w:tcPr>
            <w:tcW w:w="696" w:type="pct"/>
            <w:gridSpan w:val="2"/>
            <w:tcBorders>
              <w:top w:val="single" w:sz="4" w:space="0" w:color="auto"/>
              <w:left w:val="nil"/>
              <w:bottom w:val="single" w:sz="12" w:space="0" w:color="auto"/>
              <w:right w:val="single" w:sz="4" w:space="0" w:color="auto"/>
            </w:tcBorders>
            <w:shd w:val="clear" w:color="auto" w:fill="auto"/>
            <w:vAlign w:val="center"/>
          </w:tcPr>
          <w:p w14:paraId="0163D68C" w14:textId="77777777" w:rsidR="008622D4" w:rsidRPr="00252338" w:rsidRDefault="008622D4" w:rsidP="008622D4">
            <w:pPr>
              <w:spacing w:after="0" w:line="240" w:lineRule="auto"/>
              <w:jc w:val="right"/>
              <w:rPr>
                <w:rFonts w:eastAsia="Times New Roman" w:cs="Arial"/>
                <w:sz w:val="20"/>
                <w:szCs w:val="20"/>
                <w:lang w:eastAsia="en-GB"/>
              </w:rPr>
            </w:pPr>
            <w:r>
              <w:rPr>
                <w:rFonts w:eastAsia="Times New Roman" w:cs="Arial"/>
                <w:sz w:val="20"/>
                <w:szCs w:val="20"/>
                <w:lang w:eastAsia="en-GB"/>
              </w:rPr>
              <w:t>Total</w:t>
            </w:r>
          </w:p>
        </w:tc>
        <w:tc>
          <w:tcPr>
            <w:tcW w:w="774" w:type="pct"/>
            <w:gridSpan w:val="2"/>
            <w:tcBorders>
              <w:top w:val="single" w:sz="4" w:space="0" w:color="auto"/>
              <w:left w:val="single" w:sz="4" w:space="0" w:color="auto"/>
              <w:bottom w:val="single" w:sz="12" w:space="0" w:color="auto"/>
              <w:right w:val="single" w:sz="4" w:space="0" w:color="auto"/>
            </w:tcBorders>
            <w:shd w:val="clear" w:color="auto" w:fill="auto"/>
            <w:noWrap/>
            <w:vAlign w:val="center"/>
          </w:tcPr>
          <w:p w14:paraId="6E2A65D0" w14:textId="37E20E8A" w:rsidR="008622D4" w:rsidRPr="00252338" w:rsidRDefault="008622D4" w:rsidP="008622D4">
            <w:pPr>
              <w:spacing w:after="0" w:line="240" w:lineRule="auto"/>
              <w:jc w:val="center"/>
              <w:rPr>
                <w:rFonts w:eastAsia="Times New Roman" w:cs="Arial"/>
                <w:sz w:val="20"/>
                <w:szCs w:val="20"/>
                <w:lang w:eastAsia="en-GB"/>
              </w:rPr>
            </w:pPr>
          </w:p>
        </w:tc>
        <w:tc>
          <w:tcPr>
            <w:tcW w:w="675" w:type="pct"/>
            <w:gridSpan w:val="2"/>
            <w:tcBorders>
              <w:top w:val="single" w:sz="4" w:space="0" w:color="auto"/>
              <w:left w:val="single" w:sz="4" w:space="0" w:color="auto"/>
              <w:bottom w:val="single" w:sz="12" w:space="0" w:color="auto"/>
              <w:right w:val="single" w:sz="12" w:space="0" w:color="auto"/>
            </w:tcBorders>
            <w:shd w:val="clear" w:color="auto" w:fill="auto"/>
            <w:noWrap/>
            <w:vAlign w:val="center"/>
          </w:tcPr>
          <w:p w14:paraId="6B90DC2A" w14:textId="44923402" w:rsidR="008622D4" w:rsidRPr="00252338" w:rsidRDefault="008622D4" w:rsidP="008622D4">
            <w:pPr>
              <w:spacing w:after="0" w:line="240" w:lineRule="auto"/>
              <w:jc w:val="center"/>
              <w:rPr>
                <w:rFonts w:eastAsia="Times New Roman" w:cs="Arial"/>
                <w:sz w:val="20"/>
                <w:szCs w:val="20"/>
                <w:lang w:eastAsia="en-GB"/>
              </w:rPr>
            </w:pPr>
          </w:p>
        </w:tc>
      </w:tr>
      <w:tr w:rsidR="008622D4" w:rsidRPr="00252338" w14:paraId="6C4926BA" w14:textId="77777777" w:rsidTr="00A669F7">
        <w:tblPrEx>
          <w:tblLook w:val="04A0" w:firstRow="1" w:lastRow="0" w:firstColumn="1" w:lastColumn="0" w:noHBand="0" w:noVBand="1"/>
        </w:tblPrEx>
        <w:trPr>
          <w:trHeight w:val="422"/>
        </w:trPr>
        <w:tc>
          <w:tcPr>
            <w:tcW w:w="5000" w:type="pct"/>
            <w:gridSpan w:val="13"/>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5754D3AB" w14:textId="77777777" w:rsidR="008622D4" w:rsidRPr="00252338" w:rsidRDefault="008622D4" w:rsidP="008622D4">
            <w:pPr>
              <w:spacing w:after="0" w:line="240" w:lineRule="auto"/>
              <w:jc w:val="center"/>
              <w:rPr>
                <w:rFonts w:eastAsia="Times New Roman" w:cs="Arial"/>
                <w:i/>
                <w:iCs/>
                <w:sz w:val="16"/>
                <w:szCs w:val="16"/>
                <w:lang w:eastAsia="en-GB"/>
              </w:rPr>
            </w:pPr>
            <w:r w:rsidRPr="00252338">
              <w:rPr>
                <w:rFonts w:eastAsia="Times New Roman" w:cs="Arial"/>
                <w:b/>
                <w:bCs/>
                <w:i/>
                <w:iCs/>
                <w:sz w:val="16"/>
                <w:szCs w:val="16"/>
                <w:lang w:eastAsia="en-GB"/>
              </w:rPr>
              <w:t>Breakdown of Planned Components.</w:t>
            </w:r>
            <w:r w:rsidRPr="00252338">
              <w:rPr>
                <w:rFonts w:eastAsia="Times New Roman" w:cs="Arial"/>
                <w:b/>
                <w:bCs/>
                <w:i/>
                <w:iCs/>
                <w:sz w:val="16"/>
                <w:szCs w:val="16"/>
                <w:lang w:eastAsia="en-GB"/>
              </w:rPr>
              <w:br/>
            </w:r>
            <w:r w:rsidRPr="00252338">
              <w:rPr>
                <w:rFonts w:eastAsia="Times New Roman" w:cs="Arial"/>
                <w:i/>
                <w:iCs/>
                <w:sz w:val="16"/>
                <w:szCs w:val="16"/>
                <w:lang w:eastAsia="en-GB"/>
              </w:rPr>
              <w:t xml:space="preserve"> OTJ hours should be used to develop required Knowledge Skills and Behaviours. </w:t>
            </w:r>
          </w:p>
        </w:tc>
      </w:tr>
      <w:tr w:rsidR="008622D4" w:rsidRPr="00252338" w14:paraId="788690BE" w14:textId="77777777" w:rsidTr="008622D4">
        <w:tblPrEx>
          <w:tblLook w:val="04A0" w:firstRow="1" w:lastRow="0" w:firstColumn="1" w:lastColumn="0" w:noHBand="0" w:noVBand="1"/>
        </w:tblPrEx>
        <w:trPr>
          <w:trHeight w:val="19"/>
        </w:trPr>
        <w:tc>
          <w:tcPr>
            <w:tcW w:w="3551" w:type="pct"/>
            <w:gridSpan w:val="9"/>
            <w:tcBorders>
              <w:top w:val="single" w:sz="12" w:space="0" w:color="auto"/>
              <w:left w:val="single" w:sz="12" w:space="0" w:color="auto"/>
              <w:bottom w:val="single" w:sz="12" w:space="0" w:color="auto"/>
              <w:right w:val="single" w:sz="4" w:space="0" w:color="auto"/>
            </w:tcBorders>
            <w:shd w:val="clear" w:color="auto" w:fill="FFFFFF" w:themeFill="background1"/>
            <w:noWrap/>
            <w:vAlign w:val="bottom"/>
          </w:tcPr>
          <w:p w14:paraId="4D5FA515" w14:textId="77777777" w:rsidR="008622D4" w:rsidRPr="00252338" w:rsidRDefault="008622D4" w:rsidP="008622D4">
            <w:pPr>
              <w:spacing w:after="0" w:line="240" w:lineRule="auto"/>
              <w:jc w:val="center"/>
              <w:rPr>
                <w:rFonts w:eastAsia="Times New Roman" w:cs="Arial"/>
                <w:b/>
                <w:bCs/>
                <w:sz w:val="20"/>
                <w:szCs w:val="20"/>
                <w:lang w:eastAsia="en-GB"/>
              </w:rPr>
            </w:pPr>
            <w:r w:rsidRPr="00252338">
              <w:rPr>
                <w:rFonts w:eastAsia="Times New Roman" w:cs="Arial"/>
                <w:b/>
                <w:bCs/>
                <w:sz w:val="20"/>
                <w:szCs w:val="20"/>
                <w:lang w:eastAsia="en-GB"/>
              </w:rPr>
              <w:t>Training Type</w:t>
            </w:r>
          </w:p>
        </w:tc>
        <w:tc>
          <w:tcPr>
            <w:tcW w:w="419" w:type="pct"/>
            <w:tcBorders>
              <w:top w:val="single" w:sz="12" w:space="0" w:color="auto"/>
              <w:left w:val="single" w:sz="4" w:space="0" w:color="auto"/>
              <w:bottom w:val="single" w:sz="12" w:space="0" w:color="auto"/>
              <w:right w:val="single" w:sz="4" w:space="0" w:color="auto"/>
            </w:tcBorders>
            <w:shd w:val="clear" w:color="auto" w:fill="F2F2F2" w:themeFill="background1" w:themeFillShade="F2"/>
            <w:noWrap/>
            <w:vAlign w:val="center"/>
          </w:tcPr>
          <w:p w14:paraId="694CE5AD" w14:textId="77777777" w:rsidR="008622D4" w:rsidRPr="00252338" w:rsidRDefault="008622D4" w:rsidP="008622D4">
            <w:pPr>
              <w:spacing w:after="0" w:line="240" w:lineRule="auto"/>
              <w:jc w:val="center"/>
              <w:rPr>
                <w:rFonts w:eastAsia="Times New Roman" w:cs="Arial"/>
                <w:b/>
                <w:bCs/>
                <w:sz w:val="20"/>
                <w:szCs w:val="20"/>
                <w:lang w:eastAsia="en-GB"/>
              </w:rPr>
            </w:pPr>
            <w:r w:rsidRPr="00252338">
              <w:rPr>
                <w:rFonts w:eastAsia="Times New Roman" w:cs="Arial"/>
                <w:b/>
                <w:bCs/>
                <w:sz w:val="20"/>
                <w:szCs w:val="20"/>
                <w:lang w:eastAsia="en-GB"/>
              </w:rPr>
              <w:t>Hours</w:t>
            </w:r>
          </w:p>
        </w:tc>
        <w:tc>
          <w:tcPr>
            <w:tcW w:w="480" w:type="pct"/>
            <w:gridSpan w:val="2"/>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14:paraId="46140FE3" w14:textId="77777777" w:rsidR="008622D4" w:rsidRPr="00252338" w:rsidRDefault="008622D4" w:rsidP="008622D4">
            <w:pPr>
              <w:spacing w:after="0" w:line="240" w:lineRule="auto"/>
              <w:jc w:val="center"/>
              <w:rPr>
                <w:rFonts w:eastAsia="Times New Roman" w:cs="Arial"/>
                <w:b/>
                <w:bCs/>
                <w:sz w:val="20"/>
                <w:szCs w:val="20"/>
                <w:lang w:eastAsia="en-GB"/>
              </w:rPr>
            </w:pPr>
            <w:r w:rsidRPr="00252338">
              <w:rPr>
                <w:rFonts w:eastAsia="Times New Roman" w:cs="Arial"/>
                <w:b/>
                <w:bCs/>
                <w:sz w:val="20"/>
                <w:szCs w:val="20"/>
                <w:lang w:eastAsia="en-GB"/>
              </w:rPr>
              <w:t>Off the Job?</w:t>
            </w:r>
          </w:p>
        </w:tc>
        <w:tc>
          <w:tcPr>
            <w:tcW w:w="550" w:type="pct"/>
            <w:tcBorders>
              <w:top w:val="single" w:sz="12" w:space="0" w:color="auto"/>
              <w:left w:val="single" w:sz="4" w:space="0" w:color="auto"/>
              <w:bottom w:val="single" w:sz="12" w:space="0" w:color="auto"/>
              <w:right w:val="single" w:sz="12" w:space="0" w:color="auto"/>
            </w:tcBorders>
            <w:shd w:val="clear" w:color="auto" w:fill="F2F2F2" w:themeFill="background1" w:themeFillShade="F2"/>
            <w:noWrap/>
            <w:vAlign w:val="center"/>
          </w:tcPr>
          <w:p w14:paraId="0AB262D7" w14:textId="77777777" w:rsidR="008622D4" w:rsidRPr="003C490B" w:rsidRDefault="008622D4" w:rsidP="008622D4">
            <w:pPr>
              <w:spacing w:after="0" w:line="240" w:lineRule="auto"/>
              <w:jc w:val="center"/>
              <w:rPr>
                <w:rFonts w:eastAsia="Times New Roman" w:cs="Arial"/>
                <w:b/>
                <w:bCs/>
                <w:sz w:val="18"/>
                <w:szCs w:val="18"/>
                <w:lang w:eastAsia="en-GB"/>
              </w:rPr>
            </w:pPr>
            <w:r w:rsidRPr="003C490B">
              <w:rPr>
                <w:rFonts w:eastAsia="Times New Roman" w:cs="Arial"/>
                <w:b/>
                <w:bCs/>
                <w:sz w:val="18"/>
                <w:szCs w:val="18"/>
                <w:lang w:eastAsia="en-GB"/>
              </w:rPr>
              <w:t>Deliver</w:t>
            </w:r>
            <w:r w:rsidR="002E7989" w:rsidRPr="003C490B">
              <w:rPr>
                <w:rFonts w:eastAsia="Times New Roman" w:cs="Arial"/>
                <w:b/>
                <w:bCs/>
                <w:sz w:val="18"/>
                <w:szCs w:val="18"/>
                <w:lang w:eastAsia="en-GB"/>
              </w:rPr>
              <w:t>e</w:t>
            </w:r>
            <w:r w:rsidRPr="003C490B">
              <w:rPr>
                <w:rFonts w:eastAsia="Times New Roman" w:cs="Arial"/>
                <w:b/>
                <w:bCs/>
                <w:sz w:val="18"/>
                <w:szCs w:val="18"/>
                <w:lang w:eastAsia="en-GB"/>
              </w:rPr>
              <w:t>d by</w:t>
            </w:r>
          </w:p>
        </w:tc>
      </w:tr>
      <w:tr w:rsidR="008622D4" w:rsidRPr="00252338" w14:paraId="60380614" w14:textId="77777777" w:rsidTr="008622D4">
        <w:tblPrEx>
          <w:tblLook w:val="04A0" w:firstRow="1" w:lastRow="0" w:firstColumn="1" w:lastColumn="0" w:noHBand="0" w:noVBand="1"/>
        </w:tblPrEx>
        <w:trPr>
          <w:trHeight w:val="624"/>
        </w:trPr>
        <w:tc>
          <w:tcPr>
            <w:tcW w:w="3551" w:type="pct"/>
            <w:gridSpan w:val="9"/>
            <w:tcBorders>
              <w:top w:val="single" w:sz="12" w:space="0" w:color="auto"/>
              <w:left w:val="single" w:sz="12" w:space="0" w:color="auto"/>
              <w:bottom w:val="single" w:sz="4" w:space="0" w:color="auto"/>
              <w:right w:val="single" w:sz="4" w:space="0" w:color="auto"/>
            </w:tcBorders>
            <w:shd w:val="clear" w:color="auto" w:fill="FFFFFF" w:themeFill="background1"/>
            <w:noWrap/>
            <w:vAlign w:val="bottom"/>
          </w:tcPr>
          <w:p w14:paraId="5D6BC388" w14:textId="77777777" w:rsidR="008622D4" w:rsidRPr="00252338" w:rsidRDefault="008622D4" w:rsidP="008622D4">
            <w:pPr>
              <w:spacing w:after="0" w:line="240" w:lineRule="auto"/>
              <w:jc w:val="center"/>
              <w:rPr>
                <w:rFonts w:eastAsia="Times New Roman" w:cs="Arial"/>
                <w:b/>
                <w:bCs/>
                <w:sz w:val="16"/>
                <w:szCs w:val="16"/>
                <w:lang w:eastAsia="en-GB"/>
              </w:rPr>
            </w:pPr>
            <w:r w:rsidRPr="00252338">
              <w:rPr>
                <w:rFonts w:eastAsia="Times New Roman" w:cs="Arial"/>
                <w:b/>
                <w:bCs/>
                <w:sz w:val="16"/>
                <w:szCs w:val="16"/>
                <w:lang w:eastAsia="en-GB"/>
              </w:rPr>
              <w:t xml:space="preserve">Taught Hours </w:t>
            </w:r>
          </w:p>
          <w:p w14:paraId="0A3911A6" w14:textId="77777777" w:rsidR="008622D4" w:rsidRDefault="008622D4" w:rsidP="008622D4">
            <w:pPr>
              <w:spacing w:after="0" w:line="240" w:lineRule="auto"/>
              <w:jc w:val="center"/>
              <w:rPr>
                <w:rFonts w:eastAsia="Times New Roman" w:cs="Arial"/>
                <w:sz w:val="16"/>
                <w:szCs w:val="16"/>
                <w:lang w:eastAsia="en-GB"/>
              </w:rPr>
            </w:pPr>
            <w:r w:rsidRPr="00252338">
              <w:rPr>
                <w:rFonts w:eastAsia="Times New Roman" w:cs="Arial"/>
                <w:sz w:val="16"/>
                <w:szCs w:val="16"/>
                <w:lang w:eastAsia="en-GB"/>
              </w:rPr>
              <w:t>(As Above)</w:t>
            </w:r>
          </w:p>
          <w:p w14:paraId="4A66CD98" w14:textId="77777777" w:rsidR="008622D4" w:rsidRPr="00252338" w:rsidRDefault="008622D4" w:rsidP="008622D4">
            <w:pPr>
              <w:spacing w:after="0" w:line="240" w:lineRule="auto"/>
              <w:jc w:val="center"/>
              <w:rPr>
                <w:rFonts w:eastAsia="Times New Roman" w:cs="Arial"/>
                <w:sz w:val="16"/>
                <w:szCs w:val="16"/>
                <w:lang w:eastAsia="en-GB"/>
              </w:rPr>
            </w:pPr>
          </w:p>
        </w:tc>
        <w:tc>
          <w:tcPr>
            <w:tcW w:w="419" w:type="pct"/>
            <w:tcBorders>
              <w:top w:val="single" w:sz="12"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4EA1436" w14:textId="57B5FA9C" w:rsidR="008622D4" w:rsidRPr="00252338" w:rsidRDefault="008622D4" w:rsidP="008622D4">
            <w:pPr>
              <w:spacing w:after="0" w:line="240" w:lineRule="auto"/>
              <w:jc w:val="center"/>
              <w:rPr>
                <w:rFonts w:eastAsia="Times New Roman" w:cs="Arial"/>
                <w:sz w:val="16"/>
                <w:szCs w:val="16"/>
                <w:lang w:eastAsia="en-GB"/>
              </w:rPr>
            </w:pPr>
          </w:p>
        </w:tc>
        <w:tc>
          <w:tcPr>
            <w:tcW w:w="480"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03164D36" w14:textId="6AEE6C19" w:rsidR="008622D4" w:rsidRPr="00252338" w:rsidRDefault="008622D4" w:rsidP="008622D4">
            <w:pPr>
              <w:spacing w:after="0" w:line="240" w:lineRule="auto"/>
              <w:jc w:val="center"/>
              <w:rPr>
                <w:rFonts w:eastAsia="Times New Roman" w:cs="Arial"/>
                <w:sz w:val="16"/>
                <w:szCs w:val="16"/>
                <w:lang w:eastAsia="en-GB"/>
              </w:rPr>
            </w:pPr>
          </w:p>
        </w:tc>
        <w:tc>
          <w:tcPr>
            <w:tcW w:w="550" w:type="pct"/>
            <w:tcBorders>
              <w:top w:val="single" w:sz="12" w:space="0" w:color="auto"/>
              <w:left w:val="single" w:sz="4" w:space="0" w:color="auto"/>
              <w:bottom w:val="single" w:sz="4" w:space="0" w:color="auto"/>
              <w:right w:val="single" w:sz="12" w:space="0" w:color="auto"/>
            </w:tcBorders>
            <w:shd w:val="clear" w:color="auto" w:fill="F2F2F2" w:themeFill="background1" w:themeFillShade="F2"/>
            <w:noWrap/>
            <w:vAlign w:val="center"/>
          </w:tcPr>
          <w:p w14:paraId="099CD22F" w14:textId="3069EE79" w:rsidR="008622D4" w:rsidRPr="00252338" w:rsidRDefault="008622D4" w:rsidP="008622D4">
            <w:pPr>
              <w:spacing w:after="0" w:line="240" w:lineRule="auto"/>
              <w:jc w:val="center"/>
              <w:rPr>
                <w:rFonts w:eastAsia="Times New Roman" w:cs="Arial"/>
                <w:sz w:val="16"/>
                <w:szCs w:val="16"/>
                <w:lang w:eastAsia="en-GB"/>
              </w:rPr>
            </w:pPr>
          </w:p>
        </w:tc>
      </w:tr>
      <w:tr w:rsidR="008622D4" w:rsidRPr="00252338" w14:paraId="070097E6" w14:textId="77777777" w:rsidTr="008622D4">
        <w:tblPrEx>
          <w:tblLook w:val="04A0" w:firstRow="1" w:lastRow="0" w:firstColumn="1" w:lastColumn="0" w:noHBand="0" w:noVBand="1"/>
        </w:tblPrEx>
        <w:trPr>
          <w:trHeight w:val="624"/>
        </w:trPr>
        <w:tc>
          <w:tcPr>
            <w:tcW w:w="3551" w:type="pct"/>
            <w:gridSpan w:val="9"/>
            <w:tcBorders>
              <w:top w:val="single" w:sz="4" w:space="0" w:color="auto"/>
              <w:left w:val="single" w:sz="12" w:space="0" w:color="auto"/>
              <w:bottom w:val="single" w:sz="4" w:space="0" w:color="auto"/>
              <w:right w:val="single" w:sz="4" w:space="0" w:color="auto"/>
            </w:tcBorders>
            <w:shd w:val="clear" w:color="auto" w:fill="FFFFFF" w:themeFill="background1"/>
            <w:noWrap/>
            <w:vAlign w:val="bottom"/>
          </w:tcPr>
          <w:p w14:paraId="604E1627" w14:textId="77777777" w:rsidR="008622D4" w:rsidRDefault="008622D4" w:rsidP="008622D4">
            <w:pPr>
              <w:spacing w:after="0" w:line="240" w:lineRule="auto"/>
              <w:jc w:val="center"/>
              <w:rPr>
                <w:rFonts w:eastAsia="Times New Roman" w:cs="Arial"/>
                <w:b/>
                <w:bCs/>
                <w:sz w:val="16"/>
                <w:szCs w:val="16"/>
                <w:lang w:eastAsia="en-GB"/>
              </w:rPr>
            </w:pPr>
            <w:r w:rsidRPr="00252338">
              <w:rPr>
                <w:rFonts w:eastAsia="Times New Roman" w:cs="Arial"/>
                <w:b/>
                <w:bCs/>
                <w:sz w:val="16"/>
                <w:szCs w:val="16"/>
                <w:lang w:eastAsia="en-GB"/>
              </w:rPr>
              <w:t xml:space="preserve">Study Period </w:t>
            </w:r>
          </w:p>
          <w:p w14:paraId="2EB4D27A" w14:textId="77777777" w:rsidR="008622D4" w:rsidRPr="00D96236" w:rsidRDefault="008622D4" w:rsidP="008622D4">
            <w:pPr>
              <w:spacing w:after="0" w:line="240" w:lineRule="auto"/>
              <w:jc w:val="center"/>
              <w:rPr>
                <w:rFonts w:eastAsia="Times New Roman" w:cs="Arial"/>
                <w:i/>
                <w:iCs/>
                <w:sz w:val="16"/>
                <w:szCs w:val="16"/>
                <w:lang w:eastAsia="en-GB"/>
              </w:rPr>
            </w:pPr>
            <w:r w:rsidRPr="00D96236">
              <w:rPr>
                <w:rFonts w:eastAsia="Times New Roman" w:cs="Arial"/>
                <w:i/>
                <w:iCs/>
                <w:sz w:val="16"/>
                <w:szCs w:val="16"/>
                <w:lang w:eastAsia="en-GB"/>
              </w:rPr>
              <w:t>Including assignment writing and self-directed distance learning</w:t>
            </w:r>
          </w:p>
          <w:p w14:paraId="69FB52E8" w14:textId="77777777" w:rsidR="008622D4" w:rsidRPr="00252338" w:rsidRDefault="008622D4" w:rsidP="008622D4">
            <w:pPr>
              <w:spacing w:after="0" w:line="240" w:lineRule="auto"/>
              <w:jc w:val="center"/>
              <w:rPr>
                <w:rFonts w:eastAsia="Times New Roman" w:cs="Arial"/>
                <w:sz w:val="16"/>
                <w:szCs w:val="16"/>
                <w:lang w:eastAsia="en-GB"/>
              </w:rPr>
            </w:pPr>
            <w:r w:rsidRPr="00252338">
              <w:rPr>
                <w:rFonts w:eastAsia="Times New Roman" w:cs="Arial"/>
                <w:sz w:val="16"/>
                <w:szCs w:val="16"/>
                <w:lang w:eastAsia="en-GB"/>
              </w:rPr>
              <w:t>(</w:t>
            </w:r>
            <w:r w:rsidRPr="00252338">
              <w:rPr>
                <w:rFonts w:eastAsia="Times New Roman" w:cs="Arial"/>
                <w:b/>
                <w:bCs/>
                <w:sz w:val="16"/>
                <w:szCs w:val="16"/>
                <w:lang w:eastAsia="en-GB"/>
              </w:rPr>
              <w:t>Must</w:t>
            </w:r>
            <w:r w:rsidRPr="00252338">
              <w:rPr>
                <w:rFonts w:eastAsia="Times New Roman" w:cs="Arial"/>
                <w:sz w:val="16"/>
                <w:szCs w:val="16"/>
                <w:lang w:eastAsia="en-GB"/>
              </w:rPr>
              <w:t xml:space="preserve"> be in work hours)</w:t>
            </w:r>
          </w:p>
        </w:tc>
        <w:tc>
          <w:tcPr>
            <w:tcW w:w="41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9A87E26" w14:textId="01152E23" w:rsidR="008622D4" w:rsidRPr="00252338" w:rsidRDefault="008622D4" w:rsidP="008622D4">
            <w:pPr>
              <w:spacing w:after="0" w:line="240" w:lineRule="auto"/>
              <w:jc w:val="center"/>
              <w:rPr>
                <w:rFonts w:eastAsia="Times New Roman" w:cs="Arial"/>
                <w:sz w:val="16"/>
                <w:szCs w:val="16"/>
                <w:lang w:eastAsia="en-GB"/>
              </w:rPr>
            </w:pPr>
          </w:p>
        </w:tc>
        <w:tc>
          <w:tcPr>
            <w:tcW w:w="48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FC58E8" w14:textId="163EC4EB" w:rsidR="008622D4" w:rsidRPr="00252338" w:rsidRDefault="008622D4" w:rsidP="008622D4">
            <w:pPr>
              <w:spacing w:after="0" w:line="240" w:lineRule="auto"/>
              <w:jc w:val="center"/>
              <w:rPr>
                <w:rFonts w:eastAsia="Times New Roman" w:cs="Arial"/>
                <w:sz w:val="16"/>
                <w:szCs w:val="16"/>
                <w:lang w:eastAsia="en-GB"/>
              </w:rPr>
            </w:pPr>
          </w:p>
        </w:tc>
        <w:tc>
          <w:tcPr>
            <w:tcW w:w="550" w:type="pct"/>
            <w:tcBorders>
              <w:top w:val="single" w:sz="4" w:space="0" w:color="auto"/>
              <w:left w:val="single" w:sz="4" w:space="0" w:color="auto"/>
              <w:bottom w:val="single" w:sz="4" w:space="0" w:color="auto"/>
              <w:right w:val="single" w:sz="12" w:space="0" w:color="auto"/>
            </w:tcBorders>
            <w:shd w:val="clear" w:color="auto" w:fill="F2F2F2" w:themeFill="background1" w:themeFillShade="F2"/>
            <w:noWrap/>
            <w:vAlign w:val="center"/>
          </w:tcPr>
          <w:p w14:paraId="0EEBCC12" w14:textId="7B5C1280" w:rsidR="008622D4" w:rsidRPr="00252338" w:rsidRDefault="008622D4" w:rsidP="008622D4">
            <w:pPr>
              <w:spacing w:after="0" w:line="240" w:lineRule="auto"/>
              <w:jc w:val="center"/>
              <w:rPr>
                <w:rFonts w:eastAsia="Times New Roman" w:cs="Arial"/>
                <w:sz w:val="16"/>
                <w:szCs w:val="16"/>
                <w:lang w:eastAsia="en-GB"/>
              </w:rPr>
            </w:pPr>
          </w:p>
        </w:tc>
      </w:tr>
      <w:tr w:rsidR="008622D4" w:rsidRPr="00252338" w14:paraId="6445079B" w14:textId="77777777" w:rsidTr="008622D4">
        <w:tblPrEx>
          <w:tblLook w:val="04A0" w:firstRow="1" w:lastRow="0" w:firstColumn="1" w:lastColumn="0" w:noHBand="0" w:noVBand="1"/>
        </w:tblPrEx>
        <w:trPr>
          <w:trHeight w:val="624"/>
        </w:trPr>
        <w:tc>
          <w:tcPr>
            <w:tcW w:w="3551" w:type="pct"/>
            <w:gridSpan w:val="9"/>
            <w:tcBorders>
              <w:top w:val="single" w:sz="4" w:space="0" w:color="auto"/>
              <w:left w:val="single" w:sz="12" w:space="0" w:color="auto"/>
              <w:right w:val="single" w:sz="4" w:space="0" w:color="auto"/>
            </w:tcBorders>
            <w:shd w:val="clear" w:color="auto" w:fill="FFFFFF" w:themeFill="background1"/>
            <w:noWrap/>
            <w:vAlign w:val="bottom"/>
          </w:tcPr>
          <w:p w14:paraId="3CCFFF5D" w14:textId="77777777" w:rsidR="008622D4" w:rsidRPr="00252338" w:rsidRDefault="008622D4" w:rsidP="008622D4">
            <w:pPr>
              <w:spacing w:after="0" w:line="240" w:lineRule="auto"/>
              <w:jc w:val="center"/>
              <w:rPr>
                <w:rFonts w:eastAsia="Times New Roman" w:cs="Arial"/>
                <w:b/>
                <w:bCs/>
                <w:sz w:val="16"/>
                <w:szCs w:val="16"/>
                <w:lang w:eastAsia="en-GB"/>
              </w:rPr>
            </w:pPr>
            <w:r w:rsidRPr="00252338">
              <w:rPr>
                <w:rFonts w:eastAsia="Times New Roman" w:cs="Arial"/>
                <w:b/>
                <w:bCs/>
                <w:sz w:val="16"/>
                <w:szCs w:val="16"/>
                <w:lang w:eastAsia="en-GB"/>
              </w:rPr>
              <w:t>Practical Training</w:t>
            </w:r>
          </w:p>
          <w:p w14:paraId="12845E17" w14:textId="77777777" w:rsidR="008622D4" w:rsidRPr="00252338" w:rsidRDefault="008622D4" w:rsidP="008622D4">
            <w:pPr>
              <w:spacing w:after="0" w:line="240" w:lineRule="auto"/>
              <w:jc w:val="center"/>
              <w:rPr>
                <w:rFonts w:eastAsia="Times New Roman" w:cs="Arial"/>
                <w:i/>
                <w:iCs/>
                <w:sz w:val="16"/>
                <w:szCs w:val="16"/>
                <w:lang w:eastAsia="en-GB"/>
              </w:rPr>
            </w:pPr>
            <w:r w:rsidRPr="00252338">
              <w:rPr>
                <w:rFonts w:eastAsia="Times New Roman" w:cs="Arial"/>
                <w:i/>
                <w:iCs/>
                <w:sz w:val="16"/>
                <w:szCs w:val="16"/>
                <w:lang w:eastAsia="en-GB"/>
              </w:rPr>
              <w:t xml:space="preserve">Including, but not limited to, job shadowing, mentoring, industry visits, assignment writing </w:t>
            </w:r>
            <w:r w:rsidRPr="004754E6">
              <w:rPr>
                <w:rFonts w:eastAsia="Times New Roman" w:cs="Arial"/>
                <w:sz w:val="16"/>
                <w:szCs w:val="16"/>
                <w:lang w:eastAsia="en-GB"/>
              </w:rPr>
              <w:t>(</w:t>
            </w:r>
            <w:r w:rsidRPr="004754E6">
              <w:rPr>
                <w:rFonts w:eastAsia="Times New Roman" w:cs="Arial"/>
                <w:b/>
                <w:bCs/>
                <w:sz w:val="16"/>
                <w:szCs w:val="16"/>
                <w:lang w:eastAsia="en-GB"/>
              </w:rPr>
              <w:t xml:space="preserve">Must </w:t>
            </w:r>
            <w:r w:rsidRPr="004754E6">
              <w:rPr>
                <w:rFonts w:eastAsia="Times New Roman" w:cs="Arial"/>
                <w:sz w:val="16"/>
                <w:szCs w:val="16"/>
                <w:lang w:eastAsia="en-GB"/>
              </w:rPr>
              <w:t xml:space="preserve"> be in work hours)</w:t>
            </w:r>
          </w:p>
        </w:tc>
        <w:tc>
          <w:tcPr>
            <w:tcW w:w="419" w:type="pct"/>
            <w:tcBorders>
              <w:top w:val="single" w:sz="4" w:space="0" w:color="auto"/>
              <w:left w:val="single" w:sz="4" w:space="0" w:color="auto"/>
              <w:right w:val="single" w:sz="4" w:space="0" w:color="auto"/>
            </w:tcBorders>
            <w:shd w:val="clear" w:color="auto" w:fill="F2F2F2" w:themeFill="background1" w:themeFillShade="F2"/>
            <w:noWrap/>
            <w:vAlign w:val="center"/>
          </w:tcPr>
          <w:p w14:paraId="7B1A60E2" w14:textId="155B52B5" w:rsidR="008622D4" w:rsidRPr="00252338" w:rsidRDefault="008622D4" w:rsidP="008622D4">
            <w:pPr>
              <w:spacing w:after="0" w:line="240" w:lineRule="auto"/>
              <w:jc w:val="center"/>
              <w:rPr>
                <w:rFonts w:eastAsia="Times New Roman" w:cs="Arial"/>
                <w:sz w:val="16"/>
                <w:szCs w:val="16"/>
                <w:lang w:eastAsia="en-GB"/>
              </w:rPr>
            </w:pPr>
          </w:p>
        </w:tc>
        <w:tc>
          <w:tcPr>
            <w:tcW w:w="480" w:type="pct"/>
            <w:gridSpan w:val="2"/>
            <w:tcBorders>
              <w:top w:val="single" w:sz="4" w:space="0" w:color="auto"/>
              <w:left w:val="single" w:sz="4" w:space="0" w:color="auto"/>
              <w:right w:val="single" w:sz="4" w:space="0" w:color="auto"/>
            </w:tcBorders>
            <w:shd w:val="clear" w:color="auto" w:fill="F2F2F2" w:themeFill="background1" w:themeFillShade="F2"/>
            <w:vAlign w:val="center"/>
          </w:tcPr>
          <w:p w14:paraId="3E03B7B6" w14:textId="68335BF2" w:rsidR="008622D4" w:rsidRPr="00252338" w:rsidRDefault="008622D4" w:rsidP="008622D4">
            <w:pPr>
              <w:spacing w:after="0" w:line="240" w:lineRule="auto"/>
              <w:jc w:val="center"/>
              <w:rPr>
                <w:rFonts w:eastAsia="Times New Roman" w:cs="Arial"/>
                <w:sz w:val="16"/>
                <w:szCs w:val="16"/>
                <w:lang w:eastAsia="en-GB"/>
              </w:rPr>
            </w:pPr>
          </w:p>
        </w:tc>
        <w:tc>
          <w:tcPr>
            <w:tcW w:w="550" w:type="pct"/>
            <w:tcBorders>
              <w:top w:val="single" w:sz="4" w:space="0" w:color="auto"/>
              <w:left w:val="single" w:sz="4" w:space="0" w:color="auto"/>
              <w:right w:val="single" w:sz="12" w:space="0" w:color="auto"/>
            </w:tcBorders>
            <w:shd w:val="clear" w:color="auto" w:fill="F2F2F2" w:themeFill="background1" w:themeFillShade="F2"/>
            <w:noWrap/>
            <w:vAlign w:val="center"/>
          </w:tcPr>
          <w:p w14:paraId="2FAB9377" w14:textId="2497A220" w:rsidR="008622D4" w:rsidRPr="00252338" w:rsidRDefault="008622D4" w:rsidP="008622D4">
            <w:pPr>
              <w:spacing w:after="0" w:line="240" w:lineRule="auto"/>
              <w:jc w:val="center"/>
              <w:rPr>
                <w:rFonts w:eastAsia="Times New Roman" w:cs="Arial"/>
                <w:sz w:val="16"/>
                <w:szCs w:val="16"/>
                <w:lang w:eastAsia="en-GB"/>
              </w:rPr>
            </w:pPr>
          </w:p>
        </w:tc>
      </w:tr>
      <w:tr w:rsidR="008622D4" w:rsidRPr="00252338" w14:paraId="1D35F232" w14:textId="77777777" w:rsidTr="008622D4">
        <w:tblPrEx>
          <w:tblLook w:val="04A0" w:firstRow="1" w:lastRow="0" w:firstColumn="1" w:lastColumn="0" w:noHBand="0" w:noVBand="1"/>
        </w:tblPrEx>
        <w:trPr>
          <w:trHeight w:val="624"/>
        </w:trPr>
        <w:tc>
          <w:tcPr>
            <w:tcW w:w="3970" w:type="pct"/>
            <w:gridSpan w:val="10"/>
            <w:tcBorders>
              <w:top w:val="single" w:sz="4" w:space="0" w:color="auto"/>
              <w:left w:val="single" w:sz="12" w:space="0" w:color="auto"/>
              <w:bottom w:val="single" w:sz="12" w:space="0" w:color="auto"/>
              <w:right w:val="single" w:sz="4" w:space="0" w:color="auto"/>
            </w:tcBorders>
            <w:shd w:val="clear" w:color="auto" w:fill="FFFFFF" w:themeFill="background1"/>
            <w:noWrap/>
            <w:vAlign w:val="bottom"/>
          </w:tcPr>
          <w:p w14:paraId="4741BB2C" w14:textId="77777777" w:rsidR="008622D4" w:rsidRPr="00252338" w:rsidRDefault="008622D4" w:rsidP="008622D4">
            <w:pPr>
              <w:spacing w:after="0" w:line="240" w:lineRule="auto"/>
              <w:ind w:left="2857" w:hanging="283"/>
              <w:rPr>
                <w:rFonts w:eastAsia="Times New Roman" w:cs="Arial"/>
                <w:b/>
                <w:bCs/>
                <w:sz w:val="16"/>
                <w:szCs w:val="16"/>
                <w:lang w:eastAsia="en-GB"/>
              </w:rPr>
            </w:pPr>
            <w:r w:rsidRPr="00252338">
              <w:rPr>
                <w:rFonts w:eastAsia="Times New Roman" w:cs="Arial"/>
                <w:b/>
                <w:bCs/>
                <w:sz w:val="16"/>
                <w:szCs w:val="16"/>
                <w:lang w:eastAsia="en-GB"/>
              </w:rPr>
              <w:t>On-the-Job Training</w:t>
            </w:r>
          </w:p>
          <w:p w14:paraId="3FB6561C" w14:textId="77777777" w:rsidR="008622D4" w:rsidRPr="00D96236" w:rsidRDefault="008622D4" w:rsidP="008622D4">
            <w:pPr>
              <w:spacing w:after="0" w:line="240" w:lineRule="auto"/>
              <w:ind w:firstLine="2148"/>
              <w:rPr>
                <w:rFonts w:eastAsia="Times New Roman" w:cs="Arial"/>
                <w:i/>
                <w:iCs/>
                <w:sz w:val="16"/>
                <w:szCs w:val="16"/>
                <w:lang w:eastAsia="en-GB"/>
              </w:rPr>
            </w:pPr>
            <w:r w:rsidRPr="00D96236">
              <w:rPr>
                <w:rFonts w:eastAsia="Times New Roman" w:cs="Arial"/>
                <w:i/>
                <w:iCs/>
                <w:sz w:val="16"/>
                <w:szCs w:val="16"/>
                <w:lang w:eastAsia="en-GB"/>
              </w:rPr>
              <w:t>apply new skills in the workplace</w:t>
            </w:r>
          </w:p>
          <w:p w14:paraId="511242D1" w14:textId="77777777" w:rsidR="008622D4" w:rsidRPr="00252338" w:rsidRDefault="008622D4" w:rsidP="008622D4">
            <w:pPr>
              <w:spacing w:after="0" w:line="240" w:lineRule="auto"/>
              <w:rPr>
                <w:rFonts w:eastAsia="Times New Roman" w:cs="Arial"/>
                <w:sz w:val="16"/>
                <w:szCs w:val="16"/>
                <w:lang w:eastAsia="en-GB"/>
              </w:rPr>
            </w:pPr>
          </w:p>
        </w:tc>
        <w:tc>
          <w:tcPr>
            <w:tcW w:w="480" w:type="pct"/>
            <w:gridSpan w:val="2"/>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49A332D" w14:textId="7DAEA7D7" w:rsidR="008622D4" w:rsidRPr="00252338" w:rsidRDefault="008622D4" w:rsidP="008622D4">
            <w:pPr>
              <w:spacing w:after="0" w:line="240" w:lineRule="auto"/>
              <w:jc w:val="center"/>
              <w:rPr>
                <w:rFonts w:eastAsia="Times New Roman" w:cs="Arial"/>
                <w:sz w:val="16"/>
                <w:szCs w:val="16"/>
                <w:lang w:eastAsia="en-GB"/>
              </w:rPr>
            </w:pPr>
          </w:p>
        </w:tc>
        <w:tc>
          <w:tcPr>
            <w:tcW w:w="550" w:type="pct"/>
            <w:tcBorders>
              <w:top w:val="single" w:sz="4" w:space="0" w:color="auto"/>
              <w:left w:val="single" w:sz="4" w:space="0" w:color="auto"/>
              <w:bottom w:val="single" w:sz="12" w:space="0" w:color="auto"/>
              <w:right w:val="single" w:sz="12" w:space="0" w:color="auto"/>
            </w:tcBorders>
            <w:shd w:val="clear" w:color="auto" w:fill="F2F2F2" w:themeFill="background1" w:themeFillShade="F2"/>
            <w:noWrap/>
            <w:vAlign w:val="center"/>
          </w:tcPr>
          <w:p w14:paraId="6AAA2AB9" w14:textId="65D6D4CD" w:rsidR="008622D4" w:rsidRPr="00252338" w:rsidRDefault="008622D4" w:rsidP="008622D4">
            <w:pPr>
              <w:spacing w:after="0" w:line="240" w:lineRule="auto"/>
              <w:jc w:val="center"/>
              <w:rPr>
                <w:rFonts w:eastAsia="Times New Roman" w:cs="Arial"/>
                <w:sz w:val="16"/>
                <w:szCs w:val="16"/>
                <w:lang w:eastAsia="en-GB"/>
              </w:rPr>
            </w:pPr>
          </w:p>
        </w:tc>
      </w:tr>
      <w:tr w:rsidR="008622D4" w:rsidRPr="00252338" w14:paraId="4E32ABB8" w14:textId="77777777" w:rsidTr="008622D4">
        <w:tblPrEx>
          <w:tblLook w:val="04A0" w:firstRow="1" w:lastRow="0" w:firstColumn="1" w:lastColumn="0" w:noHBand="0" w:noVBand="1"/>
        </w:tblPrEx>
        <w:trPr>
          <w:trHeight w:val="19"/>
        </w:trPr>
        <w:tc>
          <w:tcPr>
            <w:tcW w:w="3551" w:type="pct"/>
            <w:gridSpan w:val="9"/>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14:paraId="39992CB9" w14:textId="77777777" w:rsidR="008622D4" w:rsidRPr="00252338" w:rsidRDefault="008622D4" w:rsidP="008622D4">
            <w:pPr>
              <w:spacing w:after="0" w:line="240" w:lineRule="auto"/>
              <w:jc w:val="center"/>
              <w:rPr>
                <w:rFonts w:eastAsia="Times New Roman" w:cs="Arial"/>
                <w:sz w:val="20"/>
                <w:szCs w:val="20"/>
                <w:lang w:eastAsia="en-GB"/>
              </w:rPr>
            </w:pPr>
            <w:r w:rsidRPr="00252338">
              <w:rPr>
                <w:rFonts w:eastAsia="Times New Roman" w:cs="Arial"/>
                <w:sz w:val="20"/>
                <w:szCs w:val="20"/>
                <w:lang w:eastAsia="en-GB"/>
              </w:rPr>
              <w:t>Total</w:t>
            </w:r>
          </w:p>
        </w:tc>
        <w:tc>
          <w:tcPr>
            <w:tcW w:w="419"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tcPr>
          <w:p w14:paraId="445596C4" w14:textId="6B80A83E" w:rsidR="008622D4" w:rsidRPr="00252338" w:rsidRDefault="008622D4" w:rsidP="008622D4">
            <w:pPr>
              <w:spacing w:after="0" w:line="240" w:lineRule="auto"/>
              <w:jc w:val="center"/>
              <w:rPr>
                <w:rFonts w:eastAsia="Times New Roman" w:cs="Arial"/>
                <w:sz w:val="20"/>
                <w:szCs w:val="20"/>
                <w:lang w:eastAsia="en-GB"/>
              </w:rPr>
            </w:pPr>
          </w:p>
        </w:tc>
        <w:tc>
          <w:tcPr>
            <w:tcW w:w="480"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285A3B6" w14:textId="77777777" w:rsidR="008622D4" w:rsidRPr="00252338" w:rsidRDefault="008622D4" w:rsidP="008622D4">
            <w:pPr>
              <w:spacing w:after="0" w:line="240" w:lineRule="auto"/>
              <w:jc w:val="center"/>
              <w:rPr>
                <w:rFonts w:eastAsia="Times New Roman" w:cs="Arial"/>
                <w:sz w:val="20"/>
                <w:szCs w:val="20"/>
                <w:lang w:eastAsia="en-GB"/>
              </w:rPr>
            </w:pPr>
          </w:p>
        </w:tc>
        <w:tc>
          <w:tcPr>
            <w:tcW w:w="550"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tcPr>
          <w:p w14:paraId="7BE65408" w14:textId="77777777" w:rsidR="008622D4" w:rsidRPr="00252338" w:rsidRDefault="008622D4" w:rsidP="00827F48">
            <w:pPr>
              <w:spacing w:after="0" w:line="240" w:lineRule="auto"/>
              <w:rPr>
                <w:rFonts w:eastAsia="Times New Roman" w:cs="Arial"/>
                <w:sz w:val="20"/>
                <w:szCs w:val="20"/>
                <w:lang w:eastAsia="en-GB"/>
              </w:rPr>
            </w:pPr>
          </w:p>
        </w:tc>
      </w:tr>
      <w:tr w:rsidR="008622D4" w:rsidRPr="00252338" w14:paraId="31437A38" w14:textId="77777777" w:rsidTr="00687B69">
        <w:tblPrEx>
          <w:tblLook w:val="04A0" w:firstRow="1" w:lastRow="0" w:firstColumn="1" w:lastColumn="0" w:noHBand="0" w:noVBand="1"/>
        </w:tblPrEx>
        <w:trPr>
          <w:trHeight w:val="393"/>
        </w:trPr>
        <w:tc>
          <w:tcPr>
            <w:tcW w:w="5000" w:type="pct"/>
            <w:gridSpan w:val="13"/>
            <w:tcBorders>
              <w:top w:val="single" w:sz="12" w:space="0" w:color="auto"/>
              <w:left w:val="single" w:sz="12" w:space="0" w:color="auto"/>
              <w:bottom w:val="single" w:sz="8" w:space="0" w:color="000000"/>
              <w:right w:val="single" w:sz="12" w:space="0" w:color="auto"/>
            </w:tcBorders>
            <w:shd w:val="clear" w:color="auto" w:fill="E7E6E6" w:themeFill="background2"/>
            <w:noWrap/>
            <w:vAlign w:val="center"/>
            <w:hideMark/>
          </w:tcPr>
          <w:p w14:paraId="08F29294" w14:textId="77777777" w:rsidR="008622D4" w:rsidRPr="00252338" w:rsidRDefault="008622D4" w:rsidP="008622D4">
            <w:pPr>
              <w:spacing w:after="0" w:line="240" w:lineRule="auto"/>
              <w:jc w:val="center"/>
              <w:rPr>
                <w:rFonts w:eastAsia="Times New Roman" w:cs="Arial"/>
                <w:b/>
                <w:bCs/>
                <w:i/>
                <w:iCs/>
                <w:sz w:val="16"/>
                <w:szCs w:val="16"/>
                <w:lang w:eastAsia="en-GB"/>
              </w:rPr>
            </w:pPr>
            <w:r w:rsidRPr="00252338">
              <w:rPr>
                <w:rFonts w:eastAsia="Times New Roman" w:cs="Arial"/>
                <w:b/>
                <w:bCs/>
                <w:i/>
                <w:iCs/>
                <w:sz w:val="16"/>
                <w:szCs w:val="16"/>
                <w:lang w:eastAsia="en-GB"/>
              </w:rPr>
              <w:t>Compliance Check</w:t>
            </w:r>
          </w:p>
          <w:p w14:paraId="5CEDFE59" w14:textId="77777777" w:rsidR="008622D4" w:rsidRPr="00252338" w:rsidRDefault="008622D4" w:rsidP="008622D4">
            <w:pPr>
              <w:spacing w:after="0" w:line="240" w:lineRule="auto"/>
              <w:jc w:val="center"/>
              <w:rPr>
                <w:rFonts w:eastAsia="Times New Roman" w:cs="Arial"/>
                <w:b/>
                <w:bCs/>
                <w:i/>
                <w:iCs/>
                <w:sz w:val="16"/>
                <w:szCs w:val="16"/>
                <w:lang w:eastAsia="en-GB"/>
              </w:rPr>
            </w:pPr>
            <w:r w:rsidRPr="00252338">
              <w:rPr>
                <w:rFonts w:eastAsia="Times New Roman" w:cs="Arial"/>
                <w:sz w:val="14"/>
                <w:szCs w:val="14"/>
                <w:lang w:eastAsia="en-GB"/>
              </w:rPr>
              <w:t>To be compliant the Planned Off-the-Job hours must be higher than the minimum 20% target</w:t>
            </w:r>
          </w:p>
        </w:tc>
      </w:tr>
      <w:tr w:rsidR="008622D4" w:rsidRPr="00252338" w14:paraId="5E60EA8B" w14:textId="77777777" w:rsidTr="008622D4">
        <w:tblPrEx>
          <w:tblLook w:val="04A0" w:firstRow="1" w:lastRow="0" w:firstColumn="1" w:lastColumn="0" w:noHBand="0" w:noVBand="1"/>
        </w:tblPrEx>
        <w:trPr>
          <w:trHeight w:val="36"/>
        </w:trPr>
        <w:tc>
          <w:tcPr>
            <w:tcW w:w="1759" w:type="pct"/>
            <w:gridSpan w:val="5"/>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tcPr>
          <w:p w14:paraId="04B480AD" w14:textId="77777777" w:rsidR="008622D4" w:rsidRPr="00252338" w:rsidRDefault="008622D4" w:rsidP="008622D4">
            <w:pPr>
              <w:spacing w:after="0" w:line="240" w:lineRule="auto"/>
              <w:jc w:val="center"/>
              <w:rPr>
                <w:rFonts w:eastAsia="Times New Roman" w:cs="Arial"/>
                <w:sz w:val="20"/>
                <w:szCs w:val="20"/>
                <w:lang w:eastAsia="en-GB"/>
              </w:rPr>
            </w:pPr>
            <w:r w:rsidRPr="00252338">
              <w:rPr>
                <w:rFonts w:eastAsia="Times New Roman" w:cs="Arial"/>
                <w:sz w:val="20"/>
                <w:szCs w:val="20"/>
                <w:lang w:eastAsia="en-GB"/>
              </w:rPr>
              <w:t xml:space="preserve">Minimum 20% Target </w:t>
            </w:r>
          </w:p>
        </w:tc>
        <w:tc>
          <w:tcPr>
            <w:tcW w:w="1635" w:type="pct"/>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1BB92785" w14:textId="77777777" w:rsidR="008622D4" w:rsidRPr="00252338" w:rsidRDefault="008622D4" w:rsidP="008622D4">
            <w:pPr>
              <w:spacing w:after="0" w:line="240" w:lineRule="auto"/>
              <w:jc w:val="center"/>
              <w:rPr>
                <w:rFonts w:eastAsia="Times New Roman" w:cs="Arial"/>
                <w:sz w:val="20"/>
                <w:szCs w:val="20"/>
                <w:lang w:eastAsia="en-GB"/>
              </w:rPr>
            </w:pPr>
            <w:r w:rsidRPr="00252338">
              <w:rPr>
                <w:rFonts w:eastAsia="Times New Roman" w:cs="Arial"/>
                <w:sz w:val="20"/>
                <w:szCs w:val="20"/>
                <w:lang w:eastAsia="en-GB"/>
              </w:rPr>
              <w:t>Total Planned Off the Job</w:t>
            </w:r>
          </w:p>
        </w:tc>
        <w:tc>
          <w:tcPr>
            <w:tcW w:w="1606" w:type="pct"/>
            <w:gridSpan w:val="5"/>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292DD569" w14:textId="77777777" w:rsidR="008622D4" w:rsidRPr="00252338" w:rsidRDefault="008622D4" w:rsidP="008622D4">
            <w:pPr>
              <w:spacing w:after="0" w:line="240" w:lineRule="auto"/>
              <w:jc w:val="center"/>
              <w:rPr>
                <w:rFonts w:eastAsia="Times New Roman" w:cs="Arial"/>
                <w:sz w:val="20"/>
                <w:szCs w:val="20"/>
                <w:lang w:eastAsia="en-GB"/>
              </w:rPr>
            </w:pPr>
            <w:r w:rsidRPr="00252338">
              <w:rPr>
                <w:rFonts w:eastAsia="Times New Roman" w:cs="Arial"/>
                <w:sz w:val="20"/>
                <w:szCs w:val="20"/>
                <w:lang w:eastAsia="en-GB"/>
              </w:rPr>
              <w:t>Compliant?</w:t>
            </w:r>
          </w:p>
        </w:tc>
      </w:tr>
      <w:tr w:rsidR="008622D4" w:rsidRPr="00252338" w14:paraId="6211AF2D" w14:textId="77777777" w:rsidTr="008622D4">
        <w:tblPrEx>
          <w:tblLook w:val="04A0" w:firstRow="1" w:lastRow="0" w:firstColumn="1" w:lastColumn="0" w:noHBand="0" w:noVBand="1"/>
        </w:tblPrEx>
        <w:trPr>
          <w:trHeight w:val="36"/>
        </w:trPr>
        <w:tc>
          <w:tcPr>
            <w:tcW w:w="1759" w:type="pct"/>
            <w:gridSpan w:val="5"/>
            <w:tcBorders>
              <w:top w:val="single" w:sz="4" w:space="0" w:color="auto"/>
              <w:left w:val="single" w:sz="12" w:space="0" w:color="auto"/>
              <w:bottom w:val="single" w:sz="4" w:space="0" w:color="auto"/>
              <w:right w:val="single" w:sz="4" w:space="0" w:color="auto"/>
            </w:tcBorders>
            <w:shd w:val="clear" w:color="auto" w:fill="FFFFFF" w:themeFill="background1"/>
            <w:noWrap/>
            <w:vAlign w:val="center"/>
          </w:tcPr>
          <w:p w14:paraId="4712C8B0" w14:textId="2AFC536E" w:rsidR="008622D4" w:rsidRPr="00252338" w:rsidRDefault="008622D4" w:rsidP="008622D4">
            <w:pPr>
              <w:spacing w:after="0" w:line="240" w:lineRule="auto"/>
              <w:jc w:val="center"/>
              <w:rPr>
                <w:rFonts w:eastAsia="Times New Roman" w:cs="Arial"/>
                <w:sz w:val="20"/>
                <w:szCs w:val="20"/>
                <w:lang w:eastAsia="en-GB"/>
              </w:rPr>
            </w:pPr>
          </w:p>
        </w:tc>
        <w:tc>
          <w:tcPr>
            <w:tcW w:w="1635" w:type="pct"/>
            <w:gridSpan w:val="3"/>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6A9DAE2" w14:textId="7A585D32" w:rsidR="008622D4" w:rsidRPr="00252338" w:rsidRDefault="008622D4" w:rsidP="008622D4">
            <w:pPr>
              <w:spacing w:after="0" w:line="240" w:lineRule="auto"/>
              <w:jc w:val="center"/>
              <w:rPr>
                <w:rFonts w:eastAsia="Times New Roman" w:cs="Arial"/>
                <w:sz w:val="20"/>
                <w:szCs w:val="20"/>
                <w:lang w:eastAsia="en-GB"/>
              </w:rPr>
            </w:pPr>
          </w:p>
        </w:tc>
        <w:tc>
          <w:tcPr>
            <w:tcW w:w="1606" w:type="pct"/>
            <w:gridSpan w:val="5"/>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2D3EECDD" w14:textId="41C33F18" w:rsidR="008622D4" w:rsidRPr="00252338" w:rsidRDefault="008622D4" w:rsidP="008622D4">
            <w:pPr>
              <w:spacing w:after="0" w:line="240" w:lineRule="auto"/>
              <w:jc w:val="center"/>
              <w:rPr>
                <w:rFonts w:eastAsia="Times New Roman" w:cs="Arial"/>
                <w:sz w:val="20"/>
                <w:szCs w:val="20"/>
                <w:lang w:eastAsia="en-GB"/>
              </w:rPr>
            </w:pPr>
          </w:p>
        </w:tc>
      </w:tr>
    </w:tbl>
    <w:p w14:paraId="5B7A49D5" w14:textId="77777777" w:rsidR="00687B69" w:rsidRPr="00252338" w:rsidRDefault="00687B69">
      <w:pPr>
        <w:rPr>
          <w:rFonts w:cs="Arial"/>
        </w:rPr>
      </w:pPr>
      <w:r w:rsidRPr="00252338">
        <w:rPr>
          <w:rFonts w:cs="Arial"/>
        </w:rPr>
        <w:br w:type="page"/>
      </w:r>
    </w:p>
    <w:tbl>
      <w:tblPr>
        <w:tblW w:w="5094" w:type="pct"/>
        <w:tblLayout w:type="fixed"/>
        <w:tblLook w:val="04A0" w:firstRow="1" w:lastRow="0" w:firstColumn="1" w:lastColumn="0" w:noHBand="0" w:noVBand="1"/>
      </w:tblPr>
      <w:tblGrid>
        <w:gridCol w:w="424"/>
        <w:gridCol w:w="166"/>
        <w:gridCol w:w="2095"/>
        <w:gridCol w:w="931"/>
        <w:gridCol w:w="297"/>
        <w:gridCol w:w="1736"/>
        <w:gridCol w:w="666"/>
        <w:gridCol w:w="1195"/>
        <w:gridCol w:w="485"/>
        <w:gridCol w:w="266"/>
        <w:gridCol w:w="1647"/>
      </w:tblGrid>
      <w:tr w:rsidR="00474E5E" w:rsidRPr="00252338" w14:paraId="31F212D8" w14:textId="77777777" w:rsidTr="00CD4E63">
        <w:trPr>
          <w:trHeight w:val="397"/>
        </w:trPr>
        <w:tc>
          <w:tcPr>
            <w:tcW w:w="5000" w:type="pct"/>
            <w:gridSpan w:val="11"/>
            <w:tcBorders>
              <w:top w:val="single" w:sz="12" w:space="0" w:color="auto"/>
              <w:left w:val="single" w:sz="12" w:space="0" w:color="auto"/>
              <w:bottom w:val="single" w:sz="12" w:space="0" w:color="auto"/>
              <w:right w:val="single" w:sz="12" w:space="0" w:color="auto"/>
            </w:tcBorders>
            <w:shd w:val="clear" w:color="auto" w:fill="5B9BD5"/>
            <w:noWrap/>
            <w:vAlign w:val="center"/>
            <w:hideMark/>
          </w:tcPr>
          <w:p w14:paraId="7D6F4D36" w14:textId="77777777" w:rsidR="00474E5E" w:rsidRPr="00252338" w:rsidRDefault="00474E5E" w:rsidP="00474E5E">
            <w:pPr>
              <w:spacing w:after="0" w:line="240" w:lineRule="auto"/>
              <w:jc w:val="center"/>
              <w:rPr>
                <w:rFonts w:eastAsia="Times New Roman" w:cs="Arial"/>
                <w:sz w:val="20"/>
                <w:szCs w:val="20"/>
                <w:lang w:eastAsia="en-GB"/>
              </w:rPr>
            </w:pPr>
            <w:r w:rsidRPr="00252338">
              <w:rPr>
                <w:rFonts w:eastAsia="Times New Roman" w:cs="Arial"/>
                <w:color w:val="000000"/>
                <w:sz w:val="20"/>
                <w:szCs w:val="20"/>
                <w:lang w:eastAsia="en-GB"/>
              </w:rPr>
              <w:lastRenderedPageBreak/>
              <w:t>Charges</w:t>
            </w:r>
          </w:p>
        </w:tc>
      </w:tr>
      <w:tr w:rsidR="00474E5E" w:rsidRPr="00252338" w14:paraId="57BAE8F5" w14:textId="77777777" w:rsidTr="00CD4E63">
        <w:trPr>
          <w:trHeight w:val="170"/>
        </w:trPr>
        <w:tc>
          <w:tcPr>
            <w:tcW w:w="2851" w:type="pct"/>
            <w:gridSpan w:val="6"/>
            <w:tcBorders>
              <w:top w:val="single" w:sz="12" w:space="0" w:color="auto"/>
              <w:left w:val="single" w:sz="12" w:space="0" w:color="auto"/>
              <w:bottom w:val="single" w:sz="12" w:space="0" w:color="auto"/>
              <w:right w:val="single" w:sz="8" w:space="0" w:color="000000"/>
            </w:tcBorders>
            <w:shd w:val="clear" w:color="auto" w:fill="auto"/>
            <w:noWrap/>
            <w:vAlign w:val="center"/>
            <w:hideMark/>
          </w:tcPr>
          <w:p w14:paraId="2EC9B69F" w14:textId="77777777" w:rsidR="00474E5E" w:rsidRPr="00252338" w:rsidRDefault="00474E5E" w:rsidP="00474E5E">
            <w:pPr>
              <w:spacing w:after="0" w:line="240" w:lineRule="auto"/>
              <w:jc w:val="center"/>
              <w:rPr>
                <w:rFonts w:eastAsia="Times New Roman" w:cs="Arial"/>
                <w:b/>
                <w:sz w:val="20"/>
                <w:szCs w:val="20"/>
                <w:lang w:eastAsia="en-GB"/>
              </w:rPr>
            </w:pPr>
            <w:r w:rsidRPr="00252338">
              <w:rPr>
                <w:rFonts w:eastAsia="Times New Roman" w:cs="Arial"/>
                <w:b/>
                <w:sz w:val="20"/>
                <w:szCs w:val="20"/>
                <w:lang w:eastAsia="en-GB"/>
              </w:rPr>
              <w:t>Non-Levy or Levy:</w:t>
            </w:r>
          </w:p>
        </w:tc>
        <w:tc>
          <w:tcPr>
            <w:tcW w:w="2149" w:type="pct"/>
            <w:gridSpan w:val="5"/>
            <w:tcBorders>
              <w:top w:val="single" w:sz="12" w:space="0" w:color="auto"/>
              <w:left w:val="nil"/>
              <w:bottom w:val="single" w:sz="12" w:space="0" w:color="auto"/>
              <w:right w:val="single" w:sz="12" w:space="0" w:color="auto"/>
            </w:tcBorders>
            <w:shd w:val="clear" w:color="auto" w:fill="auto"/>
            <w:vAlign w:val="center"/>
            <w:hideMark/>
          </w:tcPr>
          <w:p w14:paraId="0B6FB68D" w14:textId="3E736459" w:rsidR="00474E5E" w:rsidRPr="00252338" w:rsidRDefault="00474E5E" w:rsidP="00474E5E">
            <w:pPr>
              <w:spacing w:after="0" w:line="240" w:lineRule="auto"/>
              <w:jc w:val="center"/>
              <w:rPr>
                <w:rFonts w:eastAsia="Times New Roman" w:cs="Arial"/>
                <w:sz w:val="20"/>
                <w:szCs w:val="20"/>
                <w:lang w:eastAsia="en-GB"/>
              </w:rPr>
            </w:pPr>
          </w:p>
        </w:tc>
      </w:tr>
      <w:tr w:rsidR="00474E5E" w:rsidRPr="00252338" w14:paraId="4F967CA1" w14:textId="77777777" w:rsidTr="00CD4E63">
        <w:trPr>
          <w:trHeight w:val="20"/>
        </w:trPr>
        <w:tc>
          <w:tcPr>
            <w:tcW w:w="5000" w:type="pct"/>
            <w:gridSpan w:val="11"/>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14:paraId="3887DF83" w14:textId="77777777" w:rsidR="00474E5E" w:rsidRPr="00252338" w:rsidRDefault="00474E5E" w:rsidP="00474E5E">
            <w:pPr>
              <w:spacing w:after="0" w:line="240" w:lineRule="auto"/>
              <w:jc w:val="center"/>
              <w:rPr>
                <w:rFonts w:eastAsia="Times New Roman" w:cs="Arial"/>
                <w:i/>
                <w:iCs/>
                <w:sz w:val="20"/>
                <w:szCs w:val="20"/>
                <w:lang w:eastAsia="en-GB"/>
              </w:rPr>
            </w:pPr>
            <w:r w:rsidRPr="00252338">
              <w:rPr>
                <w:rFonts w:eastAsia="Times New Roman" w:cs="Arial"/>
                <w:i/>
                <w:iCs/>
                <w:sz w:val="20"/>
                <w:szCs w:val="20"/>
                <w:lang w:eastAsia="en-GB"/>
              </w:rPr>
              <w:t>Fee Calculation</w:t>
            </w:r>
          </w:p>
        </w:tc>
      </w:tr>
      <w:tr w:rsidR="00474E5E" w:rsidRPr="00252338" w14:paraId="11CD19DE" w14:textId="77777777" w:rsidTr="00CD4E63">
        <w:trPr>
          <w:trHeight w:val="20"/>
        </w:trPr>
        <w:tc>
          <w:tcPr>
            <w:tcW w:w="5000" w:type="pct"/>
            <w:gridSpan w:val="11"/>
            <w:tcBorders>
              <w:top w:val="single" w:sz="12" w:space="0" w:color="auto"/>
              <w:left w:val="single" w:sz="12" w:space="0" w:color="auto"/>
              <w:bottom w:val="single" w:sz="4" w:space="0" w:color="auto"/>
              <w:right w:val="single" w:sz="12" w:space="0" w:color="auto"/>
            </w:tcBorders>
            <w:shd w:val="clear" w:color="000000" w:fill="F2F2F2"/>
            <w:noWrap/>
            <w:vAlign w:val="center"/>
          </w:tcPr>
          <w:p w14:paraId="5B3816BC" w14:textId="77777777" w:rsidR="00474E5E" w:rsidRPr="00252338" w:rsidRDefault="00474E5E" w:rsidP="00474E5E">
            <w:pPr>
              <w:spacing w:after="0" w:line="240" w:lineRule="auto"/>
              <w:jc w:val="center"/>
              <w:rPr>
                <w:rFonts w:eastAsia="Times New Roman" w:cs="Arial"/>
                <w:i/>
                <w:iCs/>
                <w:sz w:val="20"/>
                <w:szCs w:val="20"/>
                <w:lang w:eastAsia="en-GB"/>
              </w:rPr>
            </w:pPr>
          </w:p>
        </w:tc>
      </w:tr>
      <w:tr w:rsidR="00474E5E" w:rsidRPr="00252338" w14:paraId="23B58317" w14:textId="77777777" w:rsidTr="00FD3D6C">
        <w:trPr>
          <w:trHeight w:val="20"/>
        </w:trPr>
        <w:tc>
          <w:tcPr>
            <w:tcW w:w="4035" w:type="pct"/>
            <w:gridSpan w:val="9"/>
            <w:tcBorders>
              <w:top w:val="single" w:sz="4" w:space="0" w:color="auto"/>
              <w:left w:val="single" w:sz="12" w:space="0" w:color="auto"/>
              <w:bottom w:val="nil"/>
              <w:right w:val="single" w:sz="8" w:space="0" w:color="000000"/>
            </w:tcBorders>
            <w:shd w:val="clear" w:color="auto" w:fill="auto"/>
            <w:noWrap/>
            <w:vAlign w:val="center"/>
            <w:hideMark/>
          </w:tcPr>
          <w:p w14:paraId="04661EE3" w14:textId="77777777" w:rsidR="00474E5E" w:rsidRPr="00252338" w:rsidRDefault="00474E5E" w:rsidP="00474E5E">
            <w:pPr>
              <w:spacing w:after="0" w:line="240" w:lineRule="auto"/>
              <w:jc w:val="center"/>
              <w:rPr>
                <w:rFonts w:eastAsia="Times New Roman" w:cs="Arial"/>
                <w:b/>
                <w:sz w:val="20"/>
                <w:szCs w:val="20"/>
                <w:lang w:eastAsia="en-GB"/>
              </w:rPr>
            </w:pPr>
            <w:r w:rsidRPr="00252338">
              <w:rPr>
                <w:rFonts w:eastAsia="Times New Roman" w:cs="Arial"/>
                <w:b/>
                <w:sz w:val="20"/>
                <w:szCs w:val="20"/>
                <w:lang w:eastAsia="en-GB"/>
              </w:rPr>
              <w:t>Course Typical Cost</w:t>
            </w:r>
          </w:p>
        </w:tc>
        <w:tc>
          <w:tcPr>
            <w:tcW w:w="965" w:type="pct"/>
            <w:gridSpan w:val="2"/>
            <w:tcBorders>
              <w:top w:val="single" w:sz="4" w:space="0" w:color="auto"/>
              <w:left w:val="nil"/>
              <w:bottom w:val="single" w:sz="8" w:space="0" w:color="auto"/>
              <w:right w:val="single" w:sz="12" w:space="0" w:color="auto"/>
            </w:tcBorders>
            <w:shd w:val="clear" w:color="auto" w:fill="auto"/>
            <w:noWrap/>
            <w:vAlign w:val="center"/>
          </w:tcPr>
          <w:p w14:paraId="5CBB97A5" w14:textId="60B15E65" w:rsidR="00474E5E" w:rsidRPr="00252338" w:rsidRDefault="00474E5E" w:rsidP="00474E5E">
            <w:pPr>
              <w:spacing w:after="0" w:line="240" w:lineRule="auto"/>
              <w:jc w:val="center"/>
              <w:rPr>
                <w:rFonts w:eastAsia="Times New Roman" w:cs="Arial"/>
                <w:sz w:val="20"/>
                <w:szCs w:val="20"/>
                <w:lang w:eastAsia="en-GB"/>
              </w:rPr>
            </w:pPr>
          </w:p>
        </w:tc>
      </w:tr>
      <w:tr w:rsidR="00474E5E" w:rsidRPr="00252338" w14:paraId="484A34FA" w14:textId="77777777" w:rsidTr="00FD3D6C">
        <w:trPr>
          <w:trHeight w:val="20"/>
        </w:trPr>
        <w:tc>
          <w:tcPr>
            <w:tcW w:w="4035" w:type="pct"/>
            <w:gridSpan w:val="9"/>
            <w:tcBorders>
              <w:left w:val="single" w:sz="12" w:space="0" w:color="auto"/>
              <w:bottom w:val="double" w:sz="6" w:space="0" w:color="auto"/>
              <w:right w:val="nil"/>
            </w:tcBorders>
            <w:shd w:val="clear" w:color="auto" w:fill="auto"/>
            <w:noWrap/>
            <w:vAlign w:val="center"/>
            <w:hideMark/>
          </w:tcPr>
          <w:p w14:paraId="0572BD49" w14:textId="77777777" w:rsidR="00474E5E" w:rsidRPr="00252338" w:rsidRDefault="00474E5E" w:rsidP="00474E5E">
            <w:pPr>
              <w:spacing w:after="0" w:line="240" w:lineRule="auto"/>
              <w:jc w:val="right"/>
              <w:rPr>
                <w:rFonts w:eastAsia="Times New Roman" w:cs="Arial"/>
                <w:b/>
                <w:sz w:val="20"/>
                <w:szCs w:val="20"/>
                <w:lang w:eastAsia="en-GB"/>
              </w:rPr>
            </w:pPr>
            <w:r w:rsidRPr="00252338">
              <w:rPr>
                <w:rFonts w:eastAsia="Times New Roman" w:cs="Arial"/>
                <w:b/>
                <w:i/>
                <w:iCs/>
                <w:sz w:val="20"/>
                <w:szCs w:val="20"/>
                <w:lang w:eastAsia="en-GB"/>
              </w:rPr>
              <w:t xml:space="preserve">                                                   RPL</w:t>
            </w:r>
          </w:p>
        </w:tc>
        <w:tc>
          <w:tcPr>
            <w:tcW w:w="134" w:type="pct"/>
            <w:tcBorders>
              <w:left w:val="nil"/>
              <w:bottom w:val="double" w:sz="6" w:space="0" w:color="auto"/>
              <w:right w:val="nil"/>
            </w:tcBorders>
            <w:shd w:val="clear" w:color="auto" w:fill="auto"/>
            <w:noWrap/>
            <w:vAlign w:val="center"/>
            <w:hideMark/>
          </w:tcPr>
          <w:p w14:paraId="1DD44847" w14:textId="77777777" w:rsidR="00474E5E" w:rsidRPr="00252338" w:rsidRDefault="00474E5E" w:rsidP="00474E5E">
            <w:pPr>
              <w:spacing w:after="0" w:line="240" w:lineRule="auto"/>
              <w:jc w:val="center"/>
              <w:rPr>
                <w:rFonts w:eastAsia="Times New Roman" w:cs="Arial"/>
                <w:sz w:val="20"/>
                <w:szCs w:val="20"/>
                <w:lang w:eastAsia="en-GB"/>
              </w:rPr>
            </w:pPr>
            <w:r w:rsidRPr="00252338">
              <w:rPr>
                <w:rFonts w:eastAsia="Times New Roman" w:cs="Arial"/>
                <w:sz w:val="20"/>
                <w:szCs w:val="20"/>
                <w:lang w:eastAsia="en-GB"/>
              </w:rPr>
              <w:t>-</w:t>
            </w:r>
          </w:p>
        </w:tc>
        <w:tc>
          <w:tcPr>
            <w:tcW w:w="831" w:type="pct"/>
            <w:tcBorders>
              <w:top w:val="nil"/>
              <w:left w:val="single" w:sz="8" w:space="0" w:color="auto"/>
              <w:bottom w:val="double" w:sz="6" w:space="0" w:color="auto"/>
              <w:right w:val="single" w:sz="12" w:space="0" w:color="auto"/>
            </w:tcBorders>
            <w:shd w:val="clear" w:color="000000" w:fill="FFFFFF"/>
            <w:noWrap/>
            <w:vAlign w:val="center"/>
          </w:tcPr>
          <w:p w14:paraId="73E58C74" w14:textId="0F7F2109" w:rsidR="00474E5E" w:rsidRPr="00252338" w:rsidRDefault="00474E5E" w:rsidP="00474E5E">
            <w:pPr>
              <w:spacing w:after="0" w:line="240" w:lineRule="auto"/>
              <w:jc w:val="center"/>
              <w:rPr>
                <w:rFonts w:eastAsia="Times New Roman" w:cs="Arial"/>
                <w:sz w:val="20"/>
                <w:szCs w:val="20"/>
                <w:lang w:eastAsia="en-GB"/>
              </w:rPr>
            </w:pPr>
          </w:p>
        </w:tc>
      </w:tr>
      <w:tr w:rsidR="00474E5E" w:rsidRPr="00252338" w14:paraId="0326DDC2" w14:textId="77777777" w:rsidTr="00FD3D6C">
        <w:trPr>
          <w:trHeight w:val="20"/>
        </w:trPr>
        <w:tc>
          <w:tcPr>
            <w:tcW w:w="4035" w:type="pct"/>
            <w:gridSpan w:val="9"/>
            <w:tcBorders>
              <w:top w:val="double" w:sz="6" w:space="0" w:color="auto"/>
              <w:left w:val="single" w:sz="12" w:space="0" w:color="auto"/>
              <w:bottom w:val="nil"/>
              <w:right w:val="single" w:sz="8" w:space="0" w:color="000000"/>
            </w:tcBorders>
            <w:shd w:val="clear" w:color="auto" w:fill="auto"/>
            <w:noWrap/>
            <w:vAlign w:val="center"/>
            <w:hideMark/>
          </w:tcPr>
          <w:p w14:paraId="61DF37F4" w14:textId="77777777" w:rsidR="00474E5E" w:rsidRPr="00252338" w:rsidRDefault="00474E5E" w:rsidP="00474E5E">
            <w:pPr>
              <w:spacing w:after="0" w:line="240" w:lineRule="auto"/>
              <w:jc w:val="center"/>
              <w:rPr>
                <w:rFonts w:eastAsia="Times New Roman" w:cs="Arial"/>
                <w:b/>
                <w:sz w:val="20"/>
                <w:szCs w:val="20"/>
                <w:lang w:eastAsia="en-GB"/>
              </w:rPr>
            </w:pPr>
            <w:r w:rsidRPr="00252338">
              <w:rPr>
                <w:rFonts w:eastAsia="Times New Roman" w:cs="Arial"/>
                <w:b/>
                <w:sz w:val="20"/>
                <w:szCs w:val="20"/>
                <w:lang w:eastAsia="en-GB"/>
              </w:rPr>
              <w:t>Agreed Training Cost</w:t>
            </w:r>
          </w:p>
        </w:tc>
        <w:tc>
          <w:tcPr>
            <w:tcW w:w="965" w:type="pct"/>
            <w:gridSpan w:val="2"/>
            <w:tcBorders>
              <w:top w:val="double" w:sz="6" w:space="0" w:color="auto"/>
              <w:left w:val="nil"/>
              <w:bottom w:val="single" w:sz="8" w:space="0" w:color="auto"/>
              <w:right w:val="single" w:sz="12" w:space="0" w:color="auto"/>
            </w:tcBorders>
            <w:shd w:val="clear" w:color="000000" w:fill="FFFFFF"/>
            <w:noWrap/>
            <w:vAlign w:val="center"/>
          </w:tcPr>
          <w:p w14:paraId="4B728360" w14:textId="1B230FAB" w:rsidR="00474E5E" w:rsidRPr="00252338" w:rsidRDefault="00474E5E" w:rsidP="00474E5E">
            <w:pPr>
              <w:spacing w:after="0" w:line="240" w:lineRule="auto"/>
              <w:jc w:val="center"/>
              <w:rPr>
                <w:rFonts w:eastAsia="Times New Roman" w:cs="Arial"/>
                <w:sz w:val="20"/>
                <w:szCs w:val="20"/>
                <w:lang w:eastAsia="en-GB"/>
              </w:rPr>
            </w:pPr>
          </w:p>
        </w:tc>
      </w:tr>
      <w:tr w:rsidR="00474E5E" w:rsidRPr="00252338" w14:paraId="48389FD5" w14:textId="77777777" w:rsidTr="00FD3D6C">
        <w:trPr>
          <w:trHeight w:val="20"/>
        </w:trPr>
        <w:tc>
          <w:tcPr>
            <w:tcW w:w="4035" w:type="pct"/>
            <w:gridSpan w:val="9"/>
            <w:tcBorders>
              <w:top w:val="nil"/>
              <w:left w:val="single" w:sz="12" w:space="0" w:color="auto"/>
              <w:bottom w:val="double" w:sz="6" w:space="0" w:color="auto"/>
              <w:right w:val="nil"/>
            </w:tcBorders>
            <w:shd w:val="clear" w:color="auto" w:fill="auto"/>
            <w:noWrap/>
            <w:vAlign w:val="center"/>
            <w:hideMark/>
          </w:tcPr>
          <w:p w14:paraId="051613D4" w14:textId="77777777" w:rsidR="00474E5E" w:rsidRPr="00252338" w:rsidRDefault="00474E5E" w:rsidP="00474E5E">
            <w:pPr>
              <w:spacing w:after="0" w:line="240" w:lineRule="auto"/>
              <w:jc w:val="center"/>
              <w:rPr>
                <w:rFonts w:eastAsia="Times New Roman" w:cs="Arial"/>
                <w:b/>
                <w:sz w:val="20"/>
                <w:szCs w:val="20"/>
                <w:lang w:eastAsia="en-GB"/>
              </w:rPr>
            </w:pPr>
            <w:r w:rsidRPr="00252338">
              <w:rPr>
                <w:rFonts w:eastAsia="Times New Roman" w:cs="Arial"/>
                <w:b/>
                <w:sz w:val="20"/>
                <w:szCs w:val="20"/>
                <w:lang w:eastAsia="en-GB"/>
              </w:rPr>
              <w:t>Agreed Assessment Cost (EPA Delivery)</w:t>
            </w:r>
          </w:p>
        </w:tc>
        <w:tc>
          <w:tcPr>
            <w:tcW w:w="134" w:type="pct"/>
            <w:tcBorders>
              <w:top w:val="nil"/>
              <w:left w:val="nil"/>
              <w:bottom w:val="double" w:sz="6" w:space="0" w:color="auto"/>
              <w:right w:val="nil"/>
            </w:tcBorders>
            <w:shd w:val="clear" w:color="auto" w:fill="auto"/>
            <w:noWrap/>
            <w:vAlign w:val="center"/>
            <w:hideMark/>
          </w:tcPr>
          <w:p w14:paraId="3B034FE9" w14:textId="77777777" w:rsidR="00474E5E" w:rsidRPr="00252338" w:rsidRDefault="00474E5E" w:rsidP="00474E5E">
            <w:pPr>
              <w:spacing w:after="0" w:line="240" w:lineRule="auto"/>
              <w:jc w:val="center"/>
              <w:rPr>
                <w:rFonts w:eastAsia="Times New Roman" w:cs="Arial"/>
                <w:sz w:val="20"/>
                <w:szCs w:val="20"/>
                <w:lang w:eastAsia="en-GB"/>
              </w:rPr>
            </w:pPr>
            <w:r w:rsidRPr="00252338">
              <w:rPr>
                <w:rFonts w:eastAsia="Times New Roman" w:cs="Arial"/>
                <w:sz w:val="20"/>
                <w:szCs w:val="20"/>
                <w:lang w:eastAsia="en-GB"/>
              </w:rPr>
              <w:t>+</w:t>
            </w:r>
          </w:p>
        </w:tc>
        <w:tc>
          <w:tcPr>
            <w:tcW w:w="831" w:type="pct"/>
            <w:tcBorders>
              <w:top w:val="nil"/>
              <w:left w:val="single" w:sz="8" w:space="0" w:color="auto"/>
              <w:bottom w:val="double" w:sz="6" w:space="0" w:color="auto"/>
              <w:right w:val="single" w:sz="12" w:space="0" w:color="auto"/>
            </w:tcBorders>
            <w:shd w:val="clear" w:color="000000" w:fill="FFFFFF"/>
            <w:noWrap/>
            <w:vAlign w:val="center"/>
          </w:tcPr>
          <w:p w14:paraId="091D6858" w14:textId="2B1CCBD8" w:rsidR="00474E5E" w:rsidRPr="00252338" w:rsidRDefault="00474E5E" w:rsidP="00474E5E">
            <w:pPr>
              <w:spacing w:after="0" w:line="240" w:lineRule="auto"/>
              <w:jc w:val="center"/>
              <w:rPr>
                <w:rFonts w:eastAsia="Times New Roman" w:cs="Arial"/>
                <w:sz w:val="20"/>
                <w:szCs w:val="20"/>
                <w:lang w:eastAsia="en-GB"/>
              </w:rPr>
            </w:pPr>
          </w:p>
        </w:tc>
      </w:tr>
      <w:tr w:rsidR="00474E5E" w:rsidRPr="00252338" w14:paraId="2CFB1566" w14:textId="77777777" w:rsidTr="00FD3D6C">
        <w:trPr>
          <w:trHeight w:val="20"/>
        </w:trPr>
        <w:tc>
          <w:tcPr>
            <w:tcW w:w="4035" w:type="pct"/>
            <w:gridSpan w:val="9"/>
            <w:tcBorders>
              <w:top w:val="double" w:sz="6" w:space="0" w:color="auto"/>
              <w:left w:val="single" w:sz="12" w:space="0" w:color="auto"/>
              <w:bottom w:val="single" w:sz="4" w:space="0" w:color="auto"/>
              <w:right w:val="single" w:sz="8" w:space="0" w:color="000000"/>
            </w:tcBorders>
            <w:shd w:val="clear" w:color="auto" w:fill="auto"/>
            <w:noWrap/>
            <w:vAlign w:val="center"/>
            <w:hideMark/>
          </w:tcPr>
          <w:p w14:paraId="3F587A22" w14:textId="77777777" w:rsidR="00474E5E" w:rsidRPr="00252338" w:rsidRDefault="00474E5E" w:rsidP="00474E5E">
            <w:pPr>
              <w:spacing w:after="0" w:line="240" w:lineRule="auto"/>
              <w:jc w:val="center"/>
              <w:rPr>
                <w:rFonts w:eastAsia="Times New Roman" w:cs="Arial"/>
                <w:b/>
                <w:bCs/>
                <w:sz w:val="20"/>
                <w:szCs w:val="20"/>
                <w:lang w:eastAsia="en-GB"/>
              </w:rPr>
            </w:pPr>
            <w:r w:rsidRPr="00252338">
              <w:rPr>
                <w:rFonts w:eastAsia="Times New Roman" w:cs="Arial"/>
                <w:b/>
                <w:bCs/>
                <w:sz w:val="20"/>
                <w:szCs w:val="20"/>
                <w:lang w:eastAsia="en-GB"/>
              </w:rPr>
              <w:t>Total Agreed Apprenticeship Price</w:t>
            </w:r>
          </w:p>
        </w:tc>
        <w:tc>
          <w:tcPr>
            <w:tcW w:w="965" w:type="pct"/>
            <w:gridSpan w:val="2"/>
            <w:tcBorders>
              <w:top w:val="double" w:sz="6" w:space="0" w:color="auto"/>
              <w:left w:val="nil"/>
              <w:bottom w:val="single" w:sz="4" w:space="0" w:color="auto"/>
              <w:right w:val="single" w:sz="12" w:space="0" w:color="auto"/>
            </w:tcBorders>
            <w:shd w:val="clear" w:color="auto" w:fill="auto"/>
            <w:noWrap/>
            <w:vAlign w:val="center"/>
          </w:tcPr>
          <w:p w14:paraId="40523654" w14:textId="0AC4E434" w:rsidR="00474E5E" w:rsidRPr="00252338" w:rsidRDefault="00474E5E" w:rsidP="00474E5E">
            <w:pPr>
              <w:spacing w:after="0" w:line="240" w:lineRule="auto"/>
              <w:jc w:val="center"/>
              <w:rPr>
                <w:rFonts w:eastAsia="Times New Roman" w:cs="Arial"/>
                <w:b/>
                <w:sz w:val="20"/>
                <w:szCs w:val="20"/>
                <w:lang w:eastAsia="en-GB"/>
              </w:rPr>
            </w:pPr>
          </w:p>
        </w:tc>
      </w:tr>
      <w:tr w:rsidR="00474E5E" w:rsidRPr="00252338" w14:paraId="7B4BE30B" w14:textId="77777777" w:rsidTr="00CD4E63">
        <w:trPr>
          <w:trHeight w:val="20"/>
        </w:trPr>
        <w:tc>
          <w:tcPr>
            <w:tcW w:w="5000" w:type="pct"/>
            <w:gridSpan w:val="11"/>
            <w:tcBorders>
              <w:top w:val="single" w:sz="4" w:space="0" w:color="auto"/>
              <w:left w:val="single" w:sz="12" w:space="0" w:color="auto"/>
              <w:bottom w:val="single" w:sz="12" w:space="0" w:color="auto"/>
              <w:right w:val="single" w:sz="12" w:space="0" w:color="auto"/>
            </w:tcBorders>
            <w:shd w:val="clear" w:color="000000" w:fill="F2F2F2"/>
            <w:noWrap/>
            <w:vAlign w:val="center"/>
            <w:hideMark/>
          </w:tcPr>
          <w:p w14:paraId="3770BE93" w14:textId="77777777" w:rsidR="00474E5E" w:rsidRPr="00252338" w:rsidRDefault="00474E5E" w:rsidP="00474E5E">
            <w:pPr>
              <w:spacing w:after="0" w:line="240" w:lineRule="auto"/>
              <w:jc w:val="center"/>
              <w:rPr>
                <w:rFonts w:eastAsia="Times New Roman" w:cs="Arial"/>
                <w:i/>
                <w:iCs/>
                <w:sz w:val="20"/>
                <w:szCs w:val="20"/>
                <w:lang w:eastAsia="en-GB"/>
              </w:rPr>
            </w:pPr>
            <w:r w:rsidRPr="00252338">
              <w:rPr>
                <w:rFonts w:eastAsia="Times New Roman" w:cs="Arial"/>
                <w:i/>
                <w:iCs/>
                <w:sz w:val="20"/>
                <w:szCs w:val="20"/>
                <w:lang w:eastAsia="en-GB"/>
              </w:rPr>
              <w:t>Payment Schedule</w:t>
            </w:r>
          </w:p>
        </w:tc>
      </w:tr>
      <w:tr w:rsidR="00474E5E" w:rsidRPr="00252338" w14:paraId="1373C170" w14:textId="77777777" w:rsidTr="00687B69">
        <w:trPr>
          <w:trHeight w:val="20"/>
        </w:trPr>
        <w:tc>
          <w:tcPr>
            <w:tcW w:w="1355" w:type="pct"/>
            <w:gridSpan w:val="3"/>
            <w:tcBorders>
              <w:top w:val="single" w:sz="12" w:space="0" w:color="auto"/>
              <w:left w:val="single" w:sz="12" w:space="0" w:color="auto"/>
              <w:bottom w:val="nil"/>
            </w:tcBorders>
            <w:shd w:val="clear" w:color="auto" w:fill="D9D9D9" w:themeFill="background1" w:themeFillShade="D9"/>
            <w:noWrap/>
            <w:vAlign w:val="center"/>
            <w:hideMark/>
          </w:tcPr>
          <w:p w14:paraId="29520E70" w14:textId="77777777" w:rsidR="00474E5E" w:rsidRPr="00252338" w:rsidRDefault="00474E5E" w:rsidP="00474E5E">
            <w:pPr>
              <w:spacing w:after="0" w:line="240" w:lineRule="auto"/>
              <w:rPr>
                <w:rFonts w:eastAsia="Times New Roman" w:cs="Arial"/>
                <w:b/>
                <w:bCs/>
                <w:sz w:val="20"/>
                <w:szCs w:val="20"/>
                <w:lang w:eastAsia="en-GB"/>
              </w:rPr>
            </w:pPr>
            <w:r w:rsidRPr="00252338">
              <w:rPr>
                <w:rFonts w:eastAsia="Times New Roman" w:cs="Arial"/>
                <w:b/>
                <w:bCs/>
                <w:sz w:val="20"/>
                <w:szCs w:val="20"/>
                <w:lang w:eastAsia="en-GB"/>
              </w:rPr>
              <w:t>Bursary</w:t>
            </w:r>
          </w:p>
        </w:tc>
        <w:tc>
          <w:tcPr>
            <w:tcW w:w="1832" w:type="pct"/>
            <w:gridSpan w:val="4"/>
            <w:tcBorders>
              <w:bottom w:val="nil"/>
              <w:right w:val="single" w:sz="8" w:space="0" w:color="auto"/>
            </w:tcBorders>
            <w:shd w:val="clear" w:color="auto" w:fill="D9D9D9" w:themeFill="background1" w:themeFillShade="D9"/>
            <w:vAlign w:val="center"/>
          </w:tcPr>
          <w:p w14:paraId="4C00B8D3" w14:textId="77777777" w:rsidR="00474E5E" w:rsidRPr="00252338" w:rsidRDefault="00474E5E" w:rsidP="00474E5E">
            <w:pPr>
              <w:spacing w:after="0" w:line="240" w:lineRule="auto"/>
              <w:rPr>
                <w:rFonts w:eastAsia="Times New Roman" w:cs="Arial"/>
                <w:sz w:val="20"/>
                <w:szCs w:val="20"/>
                <w:lang w:eastAsia="en-GB"/>
              </w:rPr>
            </w:pPr>
            <w:r w:rsidRPr="00252338">
              <w:rPr>
                <w:rFonts w:eastAsia="Times New Roman" w:cs="Arial"/>
                <w:sz w:val="20"/>
                <w:szCs w:val="20"/>
                <w:lang w:eastAsia="en-GB"/>
              </w:rPr>
              <w:t>-</w:t>
            </w:r>
          </w:p>
        </w:tc>
        <w:tc>
          <w:tcPr>
            <w:tcW w:w="1813" w:type="pct"/>
            <w:gridSpan w:val="4"/>
            <w:tcBorders>
              <w:top w:val="single" w:sz="12" w:space="0" w:color="auto"/>
              <w:left w:val="single" w:sz="8" w:space="0" w:color="auto"/>
              <w:bottom w:val="single" w:sz="8" w:space="0" w:color="auto"/>
              <w:right w:val="single" w:sz="12" w:space="0" w:color="auto"/>
            </w:tcBorders>
            <w:shd w:val="clear" w:color="auto" w:fill="D9D9D9" w:themeFill="background1" w:themeFillShade="D9"/>
            <w:noWrap/>
            <w:vAlign w:val="center"/>
            <w:hideMark/>
          </w:tcPr>
          <w:p w14:paraId="52BF6432" w14:textId="77777777" w:rsidR="00474E5E" w:rsidRPr="00252338" w:rsidRDefault="001D5B04" w:rsidP="00474E5E">
            <w:pPr>
              <w:spacing w:after="0" w:line="240" w:lineRule="auto"/>
              <w:jc w:val="center"/>
              <w:rPr>
                <w:rFonts w:eastAsia="Times New Roman" w:cs="Arial"/>
                <w:sz w:val="20"/>
                <w:szCs w:val="20"/>
                <w:lang w:eastAsia="en-GB"/>
              </w:rPr>
            </w:pPr>
            <w:r>
              <w:rPr>
                <w:rFonts w:eastAsia="Times New Roman" w:cs="Arial"/>
                <w:sz w:val="20"/>
                <w:szCs w:val="20"/>
                <w:lang w:eastAsia="en-GB"/>
              </w:rPr>
              <w:t>N/A</w:t>
            </w:r>
          </w:p>
        </w:tc>
      </w:tr>
      <w:tr w:rsidR="00474E5E" w:rsidRPr="00252338" w14:paraId="15E4F99D" w14:textId="77777777" w:rsidTr="00687B69">
        <w:trPr>
          <w:trHeight w:val="20"/>
        </w:trPr>
        <w:tc>
          <w:tcPr>
            <w:tcW w:w="3187" w:type="pct"/>
            <w:gridSpan w:val="7"/>
            <w:tcBorders>
              <w:top w:val="nil"/>
              <w:left w:val="single" w:sz="12" w:space="0" w:color="auto"/>
              <w:bottom w:val="nil"/>
              <w:right w:val="single" w:sz="8" w:space="0" w:color="auto"/>
            </w:tcBorders>
            <w:shd w:val="clear" w:color="auto" w:fill="auto"/>
            <w:noWrap/>
            <w:vAlign w:val="center"/>
          </w:tcPr>
          <w:p w14:paraId="5AD08F0C" w14:textId="77777777" w:rsidR="00474E5E" w:rsidRPr="00252338" w:rsidRDefault="00474E5E" w:rsidP="00474E5E">
            <w:pPr>
              <w:spacing w:after="0" w:line="240" w:lineRule="auto"/>
              <w:rPr>
                <w:rFonts w:eastAsia="Times New Roman" w:cs="Arial"/>
                <w:b/>
                <w:bCs/>
                <w:sz w:val="20"/>
                <w:szCs w:val="20"/>
                <w:lang w:eastAsia="en-GB"/>
              </w:rPr>
            </w:pPr>
            <w:r w:rsidRPr="00252338">
              <w:rPr>
                <w:rFonts w:eastAsia="Times New Roman" w:cs="Arial"/>
                <w:b/>
                <w:bCs/>
                <w:sz w:val="20"/>
                <w:szCs w:val="20"/>
                <w:lang w:eastAsia="en-GB"/>
              </w:rPr>
              <w:t xml:space="preserve">Top Up Fee </w:t>
            </w:r>
          </w:p>
        </w:tc>
        <w:tc>
          <w:tcPr>
            <w:tcW w:w="1813" w:type="pct"/>
            <w:gridSpan w:val="4"/>
            <w:tcBorders>
              <w:top w:val="single" w:sz="8" w:space="0" w:color="auto"/>
              <w:left w:val="single" w:sz="8" w:space="0" w:color="auto"/>
              <w:bottom w:val="single" w:sz="8" w:space="0" w:color="auto"/>
              <w:right w:val="single" w:sz="12" w:space="0" w:color="auto"/>
            </w:tcBorders>
            <w:shd w:val="clear" w:color="auto" w:fill="auto"/>
            <w:noWrap/>
            <w:vAlign w:val="center"/>
          </w:tcPr>
          <w:p w14:paraId="0E0CA364" w14:textId="3A873D37" w:rsidR="00474E5E" w:rsidRPr="00252338" w:rsidRDefault="00474E5E" w:rsidP="00474E5E">
            <w:pPr>
              <w:spacing w:after="0" w:line="240" w:lineRule="auto"/>
              <w:jc w:val="center"/>
              <w:rPr>
                <w:rFonts w:eastAsia="Times New Roman" w:cs="Arial"/>
                <w:sz w:val="20"/>
                <w:szCs w:val="20"/>
                <w:lang w:eastAsia="en-GB"/>
              </w:rPr>
            </w:pPr>
          </w:p>
        </w:tc>
      </w:tr>
      <w:tr w:rsidR="00474E5E" w:rsidRPr="00252338" w14:paraId="37935085" w14:textId="77777777" w:rsidTr="00FD3D6C">
        <w:trPr>
          <w:trHeight w:val="20"/>
        </w:trPr>
        <w:tc>
          <w:tcPr>
            <w:tcW w:w="3187" w:type="pct"/>
            <w:gridSpan w:val="7"/>
            <w:tcBorders>
              <w:top w:val="nil"/>
              <w:left w:val="single" w:sz="12" w:space="0" w:color="auto"/>
              <w:bottom w:val="nil"/>
              <w:right w:val="single" w:sz="8" w:space="0" w:color="000000"/>
            </w:tcBorders>
            <w:shd w:val="clear" w:color="auto" w:fill="auto"/>
            <w:noWrap/>
            <w:vAlign w:val="center"/>
            <w:hideMark/>
          </w:tcPr>
          <w:p w14:paraId="0C48BE0D" w14:textId="77777777" w:rsidR="00474E5E" w:rsidRPr="00252338" w:rsidRDefault="00474E5E" w:rsidP="00474E5E">
            <w:pPr>
              <w:spacing w:after="0" w:line="240" w:lineRule="auto"/>
              <w:rPr>
                <w:rFonts w:eastAsia="Times New Roman" w:cs="Arial"/>
                <w:b/>
                <w:bCs/>
                <w:sz w:val="20"/>
                <w:szCs w:val="20"/>
                <w:lang w:eastAsia="en-GB"/>
              </w:rPr>
            </w:pPr>
            <w:r w:rsidRPr="00252338">
              <w:rPr>
                <w:rFonts w:eastAsia="Times New Roman" w:cs="Arial"/>
                <w:b/>
                <w:bCs/>
                <w:sz w:val="20"/>
                <w:szCs w:val="20"/>
                <w:lang w:eastAsia="en-GB"/>
              </w:rPr>
              <w:t>Government Levy Contribution</w:t>
            </w:r>
          </w:p>
        </w:tc>
        <w:tc>
          <w:tcPr>
            <w:tcW w:w="1813" w:type="pct"/>
            <w:gridSpan w:val="4"/>
            <w:tcBorders>
              <w:top w:val="single" w:sz="8" w:space="0" w:color="auto"/>
              <w:left w:val="nil"/>
              <w:bottom w:val="single" w:sz="8" w:space="0" w:color="auto"/>
              <w:right w:val="single" w:sz="12" w:space="0" w:color="auto"/>
            </w:tcBorders>
            <w:shd w:val="clear" w:color="auto" w:fill="auto"/>
            <w:noWrap/>
            <w:vAlign w:val="center"/>
          </w:tcPr>
          <w:p w14:paraId="5DAFAD2C" w14:textId="714434FA" w:rsidR="00474E5E" w:rsidRPr="00252338" w:rsidRDefault="00474E5E" w:rsidP="00474E5E">
            <w:pPr>
              <w:spacing w:after="0" w:line="240" w:lineRule="auto"/>
              <w:jc w:val="center"/>
              <w:rPr>
                <w:rFonts w:eastAsia="Times New Roman" w:cs="Arial"/>
                <w:sz w:val="20"/>
                <w:szCs w:val="20"/>
                <w:lang w:eastAsia="en-GB"/>
              </w:rPr>
            </w:pPr>
          </w:p>
        </w:tc>
      </w:tr>
      <w:tr w:rsidR="00474E5E" w:rsidRPr="00252338" w14:paraId="464F3A01" w14:textId="77777777" w:rsidTr="00687B69">
        <w:trPr>
          <w:trHeight w:val="20"/>
        </w:trPr>
        <w:tc>
          <w:tcPr>
            <w:tcW w:w="214" w:type="pct"/>
            <w:tcBorders>
              <w:top w:val="nil"/>
              <w:left w:val="single" w:sz="12" w:space="0" w:color="auto"/>
              <w:bottom w:val="nil"/>
              <w:right w:val="nil"/>
            </w:tcBorders>
            <w:shd w:val="clear" w:color="auto" w:fill="auto"/>
            <w:noWrap/>
            <w:vAlign w:val="center"/>
            <w:hideMark/>
          </w:tcPr>
          <w:p w14:paraId="2984C87F" w14:textId="77777777" w:rsidR="00474E5E" w:rsidRPr="00252338" w:rsidRDefault="00474E5E" w:rsidP="00474E5E">
            <w:pPr>
              <w:spacing w:after="0" w:line="240" w:lineRule="auto"/>
              <w:rPr>
                <w:rFonts w:eastAsia="Times New Roman" w:cs="Arial"/>
                <w:sz w:val="20"/>
                <w:szCs w:val="20"/>
                <w:lang w:eastAsia="en-GB"/>
              </w:rPr>
            </w:pPr>
            <w:r w:rsidRPr="00252338">
              <w:rPr>
                <w:rFonts w:eastAsia="Times New Roman" w:cs="Arial"/>
                <w:sz w:val="20"/>
                <w:szCs w:val="20"/>
                <w:lang w:eastAsia="en-GB"/>
              </w:rPr>
              <w:t> </w:t>
            </w:r>
          </w:p>
        </w:tc>
        <w:tc>
          <w:tcPr>
            <w:tcW w:w="2973" w:type="pct"/>
            <w:gridSpan w:val="6"/>
            <w:tcBorders>
              <w:top w:val="nil"/>
              <w:left w:val="nil"/>
              <w:bottom w:val="nil"/>
            </w:tcBorders>
            <w:shd w:val="clear" w:color="auto" w:fill="auto"/>
            <w:noWrap/>
            <w:vAlign w:val="center"/>
            <w:hideMark/>
          </w:tcPr>
          <w:p w14:paraId="660C833B" w14:textId="76A08C97" w:rsidR="00474E5E" w:rsidRPr="00252338" w:rsidRDefault="00474E5E" w:rsidP="00474E5E">
            <w:pPr>
              <w:spacing w:after="0" w:line="240" w:lineRule="auto"/>
              <w:jc w:val="center"/>
              <w:rPr>
                <w:rFonts w:eastAsia="Times New Roman" w:cs="Arial"/>
                <w:sz w:val="20"/>
                <w:szCs w:val="20"/>
                <w:lang w:eastAsia="en-GB"/>
              </w:rPr>
            </w:pPr>
            <w:r w:rsidRPr="00252338">
              <w:rPr>
                <w:rFonts w:eastAsia="Times New Roman" w:cs="Arial"/>
                <w:sz w:val="20"/>
                <w:szCs w:val="20"/>
                <w:lang w:eastAsia="en-GB"/>
              </w:rPr>
              <w:t>20% Final Payment (</w:t>
            </w:r>
            <w:r w:rsidR="005B4AAA">
              <w:rPr>
                <w:rFonts w:eastAsia="Times New Roman" w:cs="Arial"/>
                <w:sz w:val="20"/>
                <w:szCs w:val="20"/>
                <w:lang w:eastAsia="en-GB"/>
              </w:rPr>
              <w:t>£</w:t>
            </w:r>
            <w:r w:rsidR="00FD3D6C">
              <w:rPr>
                <w:rFonts w:eastAsia="Times New Roman" w:cs="Arial"/>
                <w:sz w:val="20"/>
                <w:szCs w:val="20"/>
                <w:lang w:eastAsia="en-GB"/>
              </w:rPr>
              <w:t>…</w:t>
            </w:r>
            <w:r w:rsidRPr="00252338">
              <w:rPr>
                <w:rFonts w:eastAsia="Times New Roman" w:cs="Arial"/>
                <w:sz w:val="20"/>
                <w:szCs w:val="20"/>
                <w:lang w:eastAsia="en-GB"/>
              </w:rPr>
              <w:t>)</w:t>
            </w:r>
          </w:p>
        </w:tc>
        <w:tc>
          <w:tcPr>
            <w:tcW w:w="1813" w:type="pct"/>
            <w:gridSpan w:val="4"/>
            <w:tcBorders>
              <w:right w:val="single" w:sz="12" w:space="0" w:color="auto"/>
            </w:tcBorders>
            <w:shd w:val="clear" w:color="auto" w:fill="auto"/>
            <w:noWrap/>
            <w:vAlign w:val="center"/>
            <w:hideMark/>
          </w:tcPr>
          <w:p w14:paraId="09135923" w14:textId="77777777" w:rsidR="00474E5E" w:rsidRPr="00252338" w:rsidRDefault="00474E5E" w:rsidP="00474E5E">
            <w:pPr>
              <w:spacing w:after="0" w:line="240" w:lineRule="auto"/>
              <w:rPr>
                <w:rFonts w:eastAsia="Times New Roman" w:cs="Arial"/>
                <w:sz w:val="20"/>
                <w:szCs w:val="20"/>
                <w:lang w:eastAsia="en-GB"/>
              </w:rPr>
            </w:pPr>
            <w:r w:rsidRPr="00252338">
              <w:rPr>
                <w:rFonts w:eastAsia="Times New Roman" w:cs="Arial"/>
                <w:sz w:val="20"/>
                <w:szCs w:val="20"/>
                <w:lang w:eastAsia="en-GB"/>
              </w:rPr>
              <w:t> </w:t>
            </w:r>
          </w:p>
        </w:tc>
      </w:tr>
      <w:tr w:rsidR="00474E5E" w:rsidRPr="00252338" w14:paraId="5D99B0FF" w14:textId="77777777" w:rsidTr="00687B69">
        <w:trPr>
          <w:trHeight w:val="20"/>
        </w:trPr>
        <w:tc>
          <w:tcPr>
            <w:tcW w:w="298" w:type="pct"/>
            <w:gridSpan w:val="2"/>
            <w:tcBorders>
              <w:top w:val="nil"/>
              <w:left w:val="single" w:sz="12" w:space="0" w:color="auto"/>
              <w:right w:val="nil"/>
            </w:tcBorders>
            <w:shd w:val="clear" w:color="auto" w:fill="auto"/>
            <w:noWrap/>
            <w:vAlign w:val="center"/>
            <w:hideMark/>
          </w:tcPr>
          <w:p w14:paraId="68710B3B" w14:textId="77777777" w:rsidR="00474E5E" w:rsidRPr="00252338" w:rsidRDefault="00474E5E" w:rsidP="00474E5E">
            <w:pPr>
              <w:spacing w:after="0" w:line="240" w:lineRule="auto"/>
              <w:rPr>
                <w:rFonts w:eastAsia="Times New Roman" w:cs="Arial"/>
                <w:sz w:val="20"/>
                <w:szCs w:val="20"/>
                <w:lang w:eastAsia="en-GB"/>
              </w:rPr>
            </w:pPr>
            <w:r w:rsidRPr="00252338">
              <w:rPr>
                <w:rFonts w:eastAsia="Times New Roman" w:cs="Arial"/>
                <w:sz w:val="20"/>
                <w:szCs w:val="20"/>
                <w:lang w:eastAsia="en-GB"/>
              </w:rPr>
              <w:t> </w:t>
            </w:r>
          </w:p>
        </w:tc>
        <w:tc>
          <w:tcPr>
            <w:tcW w:w="1527" w:type="pct"/>
            <w:gridSpan w:val="2"/>
            <w:tcBorders>
              <w:left w:val="nil"/>
            </w:tcBorders>
            <w:shd w:val="clear" w:color="auto" w:fill="auto"/>
            <w:noWrap/>
            <w:vAlign w:val="center"/>
            <w:hideMark/>
          </w:tcPr>
          <w:p w14:paraId="53C8D297" w14:textId="0872961E" w:rsidR="00474E5E" w:rsidRPr="00252338" w:rsidRDefault="00474E5E" w:rsidP="00474E5E">
            <w:pPr>
              <w:spacing w:after="0" w:line="240" w:lineRule="auto"/>
              <w:jc w:val="right"/>
              <w:rPr>
                <w:rFonts w:eastAsia="Times New Roman" w:cs="Arial"/>
                <w:sz w:val="20"/>
                <w:szCs w:val="20"/>
                <w:lang w:eastAsia="en-GB"/>
              </w:rPr>
            </w:pPr>
            <w:r w:rsidRPr="00252338">
              <w:rPr>
                <w:rFonts w:eastAsia="Times New Roman" w:cs="Arial"/>
                <w:sz w:val="20"/>
                <w:szCs w:val="20"/>
                <w:lang w:eastAsia="en-GB"/>
              </w:rPr>
              <w:t>No. of months</w:t>
            </w:r>
            <w:r w:rsidR="00F03E88">
              <w:rPr>
                <w:rFonts w:eastAsia="Times New Roman" w:cs="Arial"/>
                <w:sz w:val="20"/>
                <w:szCs w:val="20"/>
                <w:lang w:eastAsia="en-GB"/>
              </w:rPr>
              <w:t xml:space="preserve"> </w:t>
            </w:r>
            <w:r w:rsidRPr="00252338">
              <w:rPr>
                <w:rFonts w:eastAsia="Times New Roman" w:cs="Arial"/>
                <w:sz w:val="20"/>
                <w:szCs w:val="20"/>
                <w:lang w:eastAsia="en-GB"/>
              </w:rPr>
              <w:t>(</w:t>
            </w:r>
            <w:r w:rsidR="00FD3D6C">
              <w:rPr>
                <w:rFonts w:eastAsia="Times New Roman" w:cs="Arial"/>
                <w:sz w:val="20"/>
                <w:szCs w:val="20"/>
                <w:lang w:eastAsia="en-GB"/>
              </w:rPr>
              <w:t>…</w:t>
            </w:r>
            <w:r w:rsidRPr="00252338">
              <w:rPr>
                <w:rFonts w:eastAsia="Times New Roman" w:cs="Arial"/>
                <w:sz w:val="20"/>
                <w:szCs w:val="20"/>
                <w:lang w:eastAsia="en-GB"/>
              </w:rPr>
              <w:t>)</w:t>
            </w:r>
          </w:p>
        </w:tc>
        <w:tc>
          <w:tcPr>
            <w:tcW w:w="150" w:type="pct"/>
            <w:shd w:val="clear" w:color="auto" w:fill="auto"/>
            <w:noWrap/>
            <w:vAlign w:val="center"/>
            <w:hideMark/>
          </w:tcPr>
          <w:p w14:paraId="5A43C3DE" w14:textId="77777777" w:rsidR="00474E5E" w:rsidRPr="00252338" w:rsidRDefault="00474E5E" w:rsidP="00474E5E">
            <w:pPr>
              <w:spacing w:after="0" w:line="240" w:lineRule="auto"/>
              <w:jc w:val="center"/>
              <w:rPr>
                <w:rFonts w:eastAsia="Times New Roman" w:cs="Arial"/>
                <w:b/>
                <w:bCs/>
                <w:sz w:val="20"/>
                <w:szCs w:val="20"/>
                <w:lang w:eastAsia="en-GB"/>
              </w:rPr>
            </w:pPr>
            <w:r w:rsidRPr="00252338">
              <w:rPr>
                <w:rFonts w:eastAsia="Times New Roman" w:cs="Arial"/>
                <w:b/>
                <w:bCs/>
                <w:sz w:val="20"/>
                <w:szCs w:val="20"/>
                <w:lang w:eastAsia="en-GB"/>
              </w:rPr>
              <w:t>x</w:t>
            </w:r>
          </w:p>
        </w:tc>
        <w:tc>
          <w:tcPr>
            <w:tcW w:w="1815" w:type="pct"/>
            <w:gridSpan w:val="3"/>
            <w:shd w:val="clear" w:color="auto" w:fill="auto"/>
            <w:noWrap/>
            <w:vAlign w:val="center"/>
            <w:hideMark/>
          </w:tcPr>
          <w:p w14:paraId="74BE13C1" w14:textId="0443DD23" w:rsidR="00474E5E" w:rsidRPr="00252338" w:rsidRDefault="00474E5E" w:rsidP="00474E5E">
            <w:pPr>
              <w:spacing w:after="0" w:line="240" w:lineRule="auto"/>
              <w:rPr>
                <w:rFonts w:eastAsia="Times New Roman" w:cs="Arial"/>
                <w:sz w:val="20"/>
                <w:szCs w:val="20"/>
                <w:lang w:eastAsia="en-GB"/>
              </w:rPr>
            </w:pPr>
            <w:r w:rsidRPr="00252338">
              <w:rPr>
                <w:rFonts w:eastAsia="Times New Roman" w:cs="Arial"/>
                <w:sz w:val="20"/>
                <w:szCs w:val="20"/>
                <w:lang w:eastAsia="en-GB"/>
              </w:rPr>
              <w:t>Monthly instalments (</w:t>
            </w:r>
            <w:r w:rsidR="00022C3A">
              <w:rPr>
                <w:rFonts w:eastAsia="Times New Roman" w:cs="Arial"/>
                <w:sz w:val="20"/>
                <w:szCs w:val="20"/>
                <w:lang w:eastAsia="en-GB"/>
              </w:rPr>
              <w:t>£</w:t>
            </w:r>
            <w:r w:rsidR="00FD3D6C">
              <w:rPr>
                <w:rFonts w:eastAsia="Times New Roman" w:cs="Arial"/>
                <w:sz w:val="20"/>
                <w:szCs w:val="20"/>
                <w:lang w:eastAsia="en-GB"/>
              </w:rPr>
              <w:t>…</w:t>
            </w:r>
            <w:r w:rsidRPr="00252338">
              <w:rPr>
                <w:rFonts w:eastAsia="Times New Roman" w:cs="Arial"/>
                <w:sz w:val="20"/>
                <w:szCs w:val="20"/>
                <w:lang w:eastAsia="en-GB"/>
              </w:rPr>
              <w:t>) </w:t>
            </w:r>
          </w:p>
        </w:tc>
        <w:tc>
          <w:tcPr>
            <w:tcW w:w="1211" w:type="pct"/>
            <w:gridSpan w:val="3"/>
            <w:tcBorders>
              <w:right w:val="single" w:sz="12" w:space="0" w:color="auto"/>
            </w:tcBorders>
            <w:shd w:val="clear" w:color="auto" w:fill="auto"/>
            <w:noWrap/>
            <w:vAlign w:val="center"/>
            <w:hideMark/>
          </w:tcPr>
          <w:p w14:paraId="3B08D9D6" w14:textId="77777777" w:rsidR="00474E5E" w:rsidRPr="00252338" w:rsidRDefault="00474E5E" w:rsidP="00474E5E">
            <w:pPr>
              <w:spacing w:after="0" w:line="240" w:lineRule="auto"/>
              <w:rPr>
                <w:rFonts w:eastAsia="Times New Roman" w:cs="Arial"/>
                <w:sz w:val="20"/>
                <w:szCs w:val="20"/>
                <w:lang w:eastAsia="en-GB"/>
              </w:rPr>
            </w:pPr>
            <w:r w:rsidRPr="00252338">
              <w:rPr>
                <w:rFonts w:eastAsia="Times New Roman" w:cs="Arial"/>
                <w:sz w:val="20"/>
                <w:szCs w:val="20"/>
                <w:lang w:eastAsia="en-GB"/>
              </w:rPr>
              <w:t> </w:t>
            </w:r>
          </w:p>
        </w:tc>
      </w:tr>
      <w:tr w:rsidR="00474E5E" w:rsidRPr="00252338" w14:paraId="51703C69" w14:textId="77777777" w:rsidTr="00687B69">
        <w:trPr>
          <w:trHeight w:val="20"/>
        </w:trPr>
        <w:tc>
          <w:tcPr>
            <w:tcW w:w="3187" w:type="pct"/>
            <w:gridSpan w:val="7"/>
            <w:tcBorders>
              <w:left w:val="single" w:sz="12" w:space="0" w:color="auto"/>
              <w:bottom w:val="single" w:sz="12" w:space="0" w:color="auto"/>
              <w:right w:val="single" w:sz="4" w:space="0" w:color="auto"/>
            </w:tcBorders>
            <w:shd w:val="clear" w:color="auto" w:fill="auto"/>
            <w:noWrap/>
            <w:vAlign w:val="center"/>
            <w:hideMark/>
          </w:tcPr>
          <w:p w14:paraId="6C2800B3" w14:textId="77777777" w:rsidR="00474E5E" w:rsidRPr="00252338" w:rsidRDefault="00474E5E" w:rsidP="00474E5E">
            <w:pPr>
              <w:spacing w:after="0" w:line="240" w:lineRule="auto"/>
              <w:rPr>
                <w:rFonts w:eastAsia="Times New Roman" w:cs="Arial"/>
                <w:b/>
                <w:bCs/>
                <w:sz w:val="20"/>
                <w:szCs w:val="20"/>
                <w:lang w:eastAsia="en-GB"/>
              </w:rPr>
            </w:pPr>
            <w:r w:rsidRPr="00252338">
              <w:rPr>
                <w:rFonts w:eastAsia="Times New Roman" w:cs="Arial"/>
                <w:b/>
                <w:bCs/>
                <w:sz w:val="20"/>
                <w:szCs w:val="20"/>
                <w:lang w:eastAsia="en-GB"/>
              </w:rPr>
              <w:t xml:space="preserve">Employer Levy Contribution </w:t>
            </w:r>
            <w:r w:rsidRPr="00252338">
              <w:rPr>
                <w:rFonts w:eastAsia="Times New Roman" w:cs="Arial"/>
                <w:i/>
                <w:iCs/>
                <w:sz w:val="20"/>
                <w:szCs w:val="20"/>
                <w:lang w:eastAsia="en-GB"/>
              </w:rPr>
              <w:t>(only applicable for non-levy employers)</w:t>
            </w:r>
          </w:p>
        </w:tc>
        <w:tc>
          <w:tcPr>
            <w:tcW w:w="1813" w:type="pct"/>
            <w:gridSpan w:val="4"/>
            <w:tcBorders>
              <w:top w:val="single" w:sz="8" w:space="0" w:color="auto"/>
              <w:left w:val="single" w:sz="4" w:space="0" w:color="auto"/>
              <w:bottom w:val="single" w:sz="12" w:space="0" w:color="auto"/>
              <w:right w:val="single" w:sz="12" w:space="0" w:color="auto"/>
            </w:tcBorders>
            <w:shd w:val="clear" w:color="auto" w:fill="auto"/>
            <w:noWrap/>
            <w:vAlign w:val="center"/>
            <w:hideMark/>
          </w:tcPr>
          <w:p w14:paraId="55AFB99A" w14:textId="2D197E00" w:rsidR="00474E5E" w:rsidRPr="00252338" w:rsidRDefault="00474E5E" w:rsidP="00474E5E">
            <w:pPr>
              <w:spacing w:after="0" w:line="240" w:lineRule="auto"/>
              <w:jc w:val="center"/>
              <w:rPr>
                <w:rFonts w:eastAsia="Times New Roman" w:cs="Arial"/>
                <w:sz w:val="20"/>
                <w:szCs w:val="20"/>
                <w:lang w:eastAsia="en-GB"/>
              </w:rPr>
            </w:pPr>
          </w:p>
        </w:tc>
      </w:tr>
    </w:tbl>
    <w:p w14:paraId="59CA5E76" w14:textId="77777777" w:rsidR="00E479DC" w:rsidRPr="00252338" w:rsidRDefault="00E479DC" w:rsidP="006357FD">
      <w:pPr>
        <w:jc w:val="both"/>
        <w:rPr>
          <w:rFonts w:cs="Arial"/>
        </w:rPr>
      </w:pPr>
    </w:p>
    <w:p w14:paraId="4396B84C" w14:textId="77777777" w:rsidR="00CA468D" w:rsidRPr="00252338" w:rsidRDefault="00CA468D" w:rsidP="00CA468D">
      <w:pPr>
        <w:jc w:val="both"/>
        <w:rPr>
          <w:rFonts w:cs="Arial"/>
        </w:rPr>
      </w:pPr>
      <w:r w:rsidRPr="00252338">
        <w:rPr>
          <w:rFonts w:cs="Arial"/>
        </w:rPr>
        <w:t xml:space="preserve">This Commitment Statement states the level of input required from each of the Parties </w:t>
      </w:r>
      <w:r w:rsidR="00D8559A" w:rsidRPr="00252338">
        <w:rPr>
          <w:rFonts w:cs="Arial"/>
        </w:rPr>
        <w:t>to</w:t>
      </w:r>
      <w:r w:rsidRPr="00252338">
        <w:rPr>
          <w:rFonts w:cs="Arial"/>
        </w:rPr>
        <w:t xml:space="preserve"> ensure that the </w:t>
      </w:r>
      <w:r w:rsidR="007756AC" w:rsidRPr="00252338">
        <w:rPr>
          <w:rFonts w:cs="Arial"/>
        </w:rPr>
        <w:t>Apprentice</w:t>
      </w:r>
      <w:r w:rsidRPr="00252338">
        <w:rPr>
          <w:rFonts w:cs="Arial"/>
        </w:rPr>
        <w:t xml:space="preserve"> successfully completes their </w:t>
      </w:r>
      <w:r w:rsidR="007756AC" w:rsidRPr="00252338">
        <w:rPr>
          <w:rFonts w:cs="Arial"/>
        </w:rPr>
        <w:t>Apprentice</w:t>
      </w:r>
      <w:r w:rsidR="001220E0" w:rsidRPr="00252338">
        <w:rPr>
          <w:rFonts w:cs="Arial"/>
        </w:rPr>
        <w:t>ship</w:t>
      </w:r>
      <w:r w:rsidRPr="00252338">
        <w:rPr>
          <w:rFonts w:cs="Arial"/>
        </w:rPr>
        <w:t xml:space="preserve">. </w:t>
      </w:r>
    </w:p>
    <w:p w14:paraId="082916E0" w14:textId="77777777" w:rsidR="00CA468D" w:rsidRPr="00252338" w:rsidRDefault="00CA468D" w:rsidP="00CA468D">
      <w:pPr>
        <w:jc w:val="both"/>
        <w:rPr>
          <w:rFonts w:cs="Arial"/>
        </w:rPr>
      </w:pPr>
      <w:r w:rsidRPr="00252338">
        <w:rPr>
          <w:rFonts w:cs="Arial"/>
        </w:rPr>
        <w:t xml:space="preserve">The Training Provider undertakes to provide the academic support services detailed below from the commencement of the </w:t>
      </w:r>
      <w:r w:rsidR="00F76D44" w:rsidRPr="00252338">
        <w:rPr>
          <w:rFonts w:cs="Arial"/>
        </w:rPr>
        <w:t>Apprenticeship</w:t>
      </w:r>
      <w:r w:rsidRPr="00252338">
        <w:rPr>
          <w:rFonts w:cs="Arial"/>
        </w:rPr>
        <w:t>.</w:t>
      </w:r>
    </w:p>
    <w:p w14:paraId="2B5F4BFE" w14:textId="77777777" w:rsidR="00CA468D" w:rsidRPr="00252338" w:rsidRDefault="00CA468D" w:rsidP="00CA468D">
      <w:pPr>
        <w:jc w:val="both"/>
        <w:rPr>
          <w:rFonts w:cs="Arial"/>
        </w:rPr>
      </w:pPr>
      <w:r w:rsidRPr="00252338">
        <w:rPr>
          <w:rFonts w:cs="Arial"/>
        </w:rPr>
        <w:t xml:space="preserve">The Employer hereby agrees that it shall provide financial support through the </w:t>
      </w:r>
      <w:r w:rsidR="007756AC" w:rsidRPr="00252338">
        <w:rPr>
          <w:rFonts w:cs="Arial"/>
        </w:rPr>
        <w:t>Apprentice</w:t>
      </w:r>
      <w:r w:rsidRPr="00252338">
        <w:rPr>
          <w:rFonts w:cs="Arial"/>
        </w:rPr>
        <w:t xml:space="preserve">ship levy as set out in the Charges table above. Any costs funded by the Employer that are not eligible for ESFA funding shall be invoiced as per Annex 1. </w:t>
      </w:r>
    </w:p>
    <w:p w14:paraId="01F32718" w14:textId="77777777" w:rsidR="00CA468D" w:rsidRPr="00252338" w:rsidRDefault="00CA468D" w:rsidP="00CA468D">
      <w:pPr>
        <w:jc w:val="both"/>
        <w:rPr>
          <w:rFonts w:cs="Arial"/>
        </w:rPr>
      </w:pPr>
    </w:p>
    <w:p w14:paraId="682F72B2" w14:textId="77777777" w:rsidR="00001BD1" w:rsidRDefault="00001BD1">
      <w:pPr>
        <w:spacing w:after="0" w:line="240" w:lineRule="auto"/>
        <w:rPr>
          <w:rFonts w:eastAsiaTheme="majorEastAsia" w:cs="Arial"/>
          <w:b/>
          <w:bCs/>
          <w:kern w:val="32"/>
          <w:sz w:val="32"/>
          <w:szCs w:val="32"/>
        </w:rPr>
      </w:pPr>
      <w:r>
        <w:rPr>
          <w:rFonts w:cs="Arial"/>
        </w:rPr>
        <w:br w:type="page"/>
      </w:r>
    </w:p>
    <w:p w14:paraId="7F501298" w14:textId="77777777" w:rsidR="00CA468D" w:rsidRPr="00553F38" w:rsidRDefault="00CA468D" w:rsidP="0058081B">
      <w:pPr>
        <w:pStyle w:val="Heading1"/>
        <w:numPr>
          <w:ilvl w:val="0"/>
          <w:numId w:val="2"/>
        </w:numPr>
        <w:rPr>
          <w:rFonts w:ascii="Arial" w:hAnsi="Arial" w:cs="Arial"/>
        </w:rPr>
      </w:pPr>
      <w:r w:rsidRPr="005E2AAC">
        <w:rPr>
          <w:rFonts w:ascii="Arial" w:hAnsi="Arial" w:cs="Arial"/>
          <w:sz w:val="24"/>
          <w:szCs w:val="24"/>
        </w:rPr>
        <w:lastRenderedPageBreak/>
        <w:t xml:space="preserve">The Training Provider will ensure the following: </w:t>
      </w:r>
    </w:p>
    <w:p w14:paraId="3DE652B2" w14:textId="77777777" w:rsidR="00CA468D" w:rsidRPr="00553F38" w:rsidRDefault="007756AC" w:rsidP="0058081B">
      <w:pPr>
        <w:pStyle w:val="ListParagraph"/>
        <w:numPr>
          <w:ilvl w:val="1"/>
          <w:numId w:val="2"/>
        </w:numPr>
        <w:spacing w:line="276" w:lineRule="auto"/>
        <w:rPr>
          <w:rFonts w:ascii="Arial" w:hAnsi="Arial" w:cs="Arial"/>
          <w:sz w:val="20"/>
        </w:rPr>
      </w:pPr>
      <w:r w:rsidRPr="005E2AAC">
        <w:rPr>
          <w:rStyle w:val="Heading2Char"/>
          <w:rFonts w:ascii="Arial" w:hAnsi="Arial" w:cs="Arial"/>
          <w:sz w:val="22"/>
          <w:szCs w:val="22"/>
        </w:rPr>
        <w:t>Apprentice</w:t>
      </w:r>
      <w:r w:rsidR="00CA468D" w:rsidRPr="005E2AAC">
        <w:rPr>
          <w:rStyle w:val="Heading2Char"/>
          <w:rFonts w:ascii="Arial" w:hAnsi="Arial" w:cs="Arial"/>
          <w:sz w:val="22"/>
          <w:szCs w:val="22"/>
        </w:rPr>
        <w:t xml:space="preserve"> Eligibility-</w:t>
      </w:r>
      <w:r w:rsidR="00CA468D" w:rsidRPr="00553F38">
        <w:rPr>
          <w:rFonts w:ascii="Arial" w:hAnsi="Arial" w:cs="Arial"/>
          <w:b/>
          <w:sz w:val="20"/>
        </w:rPr>
        <w:br/>
      </w:r>
      <w:r w:rsidR="00CA468D" w:rsidRPr="00553F38">
        <w:rPr>
          <w:rFonts w:ascii="Arial" w:hAnsi="Arial" w:cs="Arial"/>
          <w:sz w:val="20"/>
        </w:rPr>
        <w:t>The Training Provider confirms that:</w:t>
      </w:r>
    </w:p>
    <w:p w14:paraId="47FF4BB5" w14:textId="77777777" w:rsidR="00CA468D" w:rsidRPr="00553F38" w:rsidRDefault="00CA468D" w:rsidP="0058081B">
      <w:pPr>
        <w:pStyle w:val="ListParagraph"/>
        <w:numPr>
          <w:ilvl w:val="2"/>
          <w:numId w:val="2"/>
        </w:numPr>
        <w:spacing w:line="276" w:lineRule="auto"/>
        <w:rPr>
          <w:rFonts w:ascii="Arial" w:hAnsi="Arial" w:cs="Arial"/>
          <w:sz w:val="20"/>
          <w:u w:val="single"/>
        </w:rPr>
      </w:pPr>
      <w:r w:rsidRPr="00553F38">
        <w:rPr>
          <w:rFonts w:ascii="Arial" w:hAnsi="Arial" w:cs="Arial"/>
          <w:sz w:val="20"/>
        </w:rPr>
        <w:t xml:space="preserve">An initial assessment of the </w:t>
      </w:r>
      <w:r w:rsidR="007756AC" w:rsidRPr="00553F38">
        <w:rPr>
          <w:rFonts w:ascii="Arial" w:hAnsi="Arial" w:cs="Arial"/>
          <w:sz w:val="20"/>
        </w:rPr>
        <w:t>Apprentice</w:t>
      </w:r>
      <w:r w:rsidRPr="00553F38">
        <w:rPr>
          <w:rFonts w:ascii="Arial" w:hAnsi="Arial" w:cs="Arial"/>
          <w:sz w:val="20"/>
        </w:rPr>
        <w:t xml:space="preserve">’s pre-existing Knowledge, Skills and Behaviours, against those required to achieve the </w:t>
      </w:r>
      <w:r w:rsidR="007756AC" w:rsidRPr="00553F38">
        <w:rPr>
          <w:rFonts w:ascii="Arial" w:hAnsi="Arial" w:cs="Arial"/>
          <w:sz w:val="20"/>
        </w:rPr>
        <w:t>Apprentice</w:t>
      </w:r>
      <w:r w:rsidRPr="00553F38">
        <w:rPr>
          <w:rFonts w:ascii="Arial" w:hAnsi="Arial" w:cs="Arial"/>
          <w:sz w:val="20"/>
        </w:rPr>
        <w:t>ship has been carried out</w:t>
      </w:r>
    </w:p>
    <w:p w14:paraId="28083ED0" w14:textId="77777777" w:rsidR="00CA468D" w:rsidRPr="00553F38" w:rsidRDefault="00CA468D" w:rsidP="0058081B">
      <w:pPr>
        <w:pStyle w:val="ListParagraph"/>
        <w:numPr>
          <w:ilvl w:val="2"/>
          <w:numId w:val="2"/>
        </w:numPr>
        <w:spacing w:line="276" w:lineRule="auto"/>
        <w:rPr>
          <w:rFonts w:ascii="Arial" w:hAnsi="Arial" w:cs="Arial"/>
          <w:sz w:val="20"/>
          <w:u w:val="single"/>
        </w:rPr>
      </w:pPr>
      <w:r w:rsidRPr="00553F38">
        <w:rPr>
          <w:rFonts w:ascii="Arial" w:hAnsi="Arial" w:cs="Arial"/>
          <w:sz w:val="20"/>
        </w:rPr>
        <w:t xml:space="preserve">The </w:t>
      </w:r>
      <w:r w:rsidR="007756AC" w:rsidRPr="00553F38">
        <w:rPr>
          <w:rFonts w:ascii="Arial" w:hAnsi="Arial" w:cs="Arial"/>
          <w:sz w:val="20"/>
        </w:rPr>
        <w:t>Apprentice</w:t>
      </w:r>
      <w:r w:rsidRPr="00553F38">
        <w:rPr>
          <w:rFonts w:ascii="Arial" w:hAnsi="Arial" w:cs="Arial"/>
          <w:sz w:val="20"/>
        </w:rPr>
        <w:t>’s current Maths and English working level has been evidenced</w:t>
      </w:r>
    </w:p>
    <w:p w14:paraId="5F5E8628" w14:textId="77777777" w:rsidR="00CA468D" w:rsidRPr="00553F38" w:rsidRDefault="00CA468D" w:rsidP="0058081B">
      <w:pPr>
        <w:pStyle w:val="ListParagraph"/>
        <w:numPr>
          <w:ilvl w:val="2"/>
          <w:numId w:val="2"/>
        </w:numPr>
        <w:spacing w:line="276" w:lineRule="auto"/>
        <w:rPr>
          <w:rFonts w:ascii="Arial" w:hAnsi="Arial" w:cs="Arial"/>
          <w:sz w:val="20"/>
          <w:u w:val="single"/>
        </w:rPr>
      </w:pPr>
      <w:r w:rsidRPr="00553F38">
        <w:rPr>
          <w:rFonts w:ascii="Arial" w:hAnsi="Arial" w:cs="Arial"/>
          <w:sz w:val="20"/>
        </w:rPr>
        <w:t>Any learning support requirements have been accounted for</w:t>
      </w:r>
    </w:p>
    <w:p w14:paraId="484D8924" w14:textId="77777777" w:rsidR="00CA468D" w:rsidRPr="00553F38" w:rsidRDefault="00CA468D" w:rsidP="0058081B">
      <w:pPr>
        <w:pStyle w:val="ListParagraph"/>
        <w:numPr>
          <w:ilvl w:val="2"/>
          <w:numId w:val="2"/>
        </w:numPr>
        <w:spacing w:line="276" w:lineRule="auto"/>
        <w:rPr>
          <w:rFonts w:ascii="Arial" w:hAnsi="Arial" w:cs="Arial"/>
          <w:sz w:val="20"/>
          <w:u w:val="single"/>
        </w:rPr>
      </w:pPr>
      <w:r w:rsidRPr="00553F38">
        <w:rPr>
          <w:rFonts w:ascii="Arial" w:hAnsi="Arial" w:cs="Arial"/>
          <w:sz w:val="20"/>
        </w:rPr>
        <w:t>The minimum off the job training requirements have been laid out above in the contract particulars</w:t>
      </w:r>
    </w:p>
    <w:p w14:paraId="61931766" w14:textId="77777777" w:rsidR="00CA468D" w:rsidRPr="00553F38" w:rsidRDefault="007756AC" w:rsidP="0058081B">
      <w:pPr>
        <w:pStyle w:val="ListParagraph"/>
        <w:numPr>
          <w:ilvl w:val="1"/>
          <w:numId w:val="2"/>
        </w:numPr>
        <w:spacing w:line="276" w:lineRule="auto"/>
        <w:rPr>
          <w:rFonts w:ascii="Arial" w:eastAsiaTheme="majorEastAsia" w:hAnsi="Arial" w:cs="Arial"/>
          <w:b/>
          <w:bCs/>
          <w:i/>
          <w:iCs/>
          <w:sz w:val="28"/>
          <w:szCs w:val="28"/>
        </w:rPr>
      </w:pPr>
      <w:r w:rsidRPr="005E2AAC">
        <w:rPr>
          <w:rStyle w:val="Heading2Char"/>
          <w:rFonts w:ascii="Arial" w:hAnsi="Arial" w:cs="Arial"/>
          <w:sz w:val="22"/>
          <w:szCs w:val="22"/>
        </w:rPr>
        <w:t>Apprentice</w:t>
      </w:r>
      <w:r w:rsidR="00CA468D" w:rsidRPr="005E2AAC">
        <w:rPr>
          <w:rStyle w:val="Heading2Char"/>
          <w:rFonts w:ascii="Arial" w:hAnsi="Arial" w:cs="Arial"/>
          <w:sz w:val="22"/>
          <w:szCs w:val="22"/>
        </w:rPr>
        <w:t xml:space="preserve"> Induction-</w:t>
      </w:r>
      <w:r w:rsidR="00CA468D" w:rsidRPr="005E2AAC">
        <w:rPr>
          <w:rFonts w:ascii="Arial" w:hAnsi="Arial" w:cs="Arial"/>
          <w:b/>
          <w:sz w:val="16"/>
          <w:szCs w:val="18"/>
        </w:rPr>
        <w:br/>
      </w:r>
      <w:r w:rsidR="00CA468D" w:rsidRPr="00553F38">
        <w:rPr>
          <w:rFonts w:ascii="Arial" w:hAnsi="Arial" w:cs="Arial"/>
          <w:sz w:val="20"/>
        </w:rPr>
        <w:t>The Training Provider will:</w:t>
      </w:r>
    </w:p>
    <w:p w14:paraId="62F57E6B" w14:textId="77777777" w:rsidR="00CA468D" w:rsidRPr="00553F38" w:rsidRDefault="00CA468D" w:rsidP="0058081B">
      <w:pPr>
        <w:pStyle w:val="ListParagraph"/>
        <w:numPr>
          <w:ilvl w:val="2"/>
          <w:numId w:val="2"/>
        </w:numPr>
        <w:spacing w:line="276" w:lineRule="auto"/>
        <w:rPr>
          <w:rFonts w:ascii="Arial" w:hAnsi="Arial" w:cs="Arial"/>
          <w:sz w:val="20"/>
          <w:u w:val="single"/>
        </w:rPr>
      </w:pPr>
      <w:r w:rsidRPr="00553F38">
        <w:rPr>
          <w:rFonts w:ascii="Arial" w:hAnsi="Arial" w:cs="Arial"/>
          <w:sz w:val="20"/>
        </w:rPr>
        <w:t xml:space="preserve">Ensure the </w:t>
      </w:r>
      <w:r w:rsidR="007756AC" w:rsidRPr="00553F38">
        <w:rPr>
          <w:rFonts w:ascii="Arial" w:hAnsi="Arial" w:cs="Arial"/>
          <w:sz w:val="20"/>
        </w:rPr>
        <w:t>Apprentice</w:t>
      </w:r>
      <w:r w:rsidRPr="00553F38">
        <w:rPr>
          <w:rFonts w:ascii="Arial" w:hAnsi="Arial" w:cs="Arial"/>
          <w:sz w:val="20"/>
        </w:rPr>
        <w:t xml:space="preserve"> is familiar with all the relevant areas of the training provider’s </w:t>
      </w:r>
      <w:r w:rsidR="00966216" w:rsidRPr="00553F38">
        <w:rPr>
          <w:rFonts w:ascii="Arial" w:hAnsi="Arial" w:cs="Arial"/>
          <w:sz w:val="20"/>
        </w:rPr>
        <w:t>premises.</w:t>
      </w:r>
    </w:p>
    <w:p w14:paraId="7EFFAAF4" w14:textId="77777777" w:rsidR="00CA468D" w:rsidRPr="00553F38" w:rsidRDefault="00CA468D" w:rsidP="0058081B">
      <w:pPr>
        <w:pStyle w:val="ListParagraph"/>
        <w:numPr>
          <w:ilvl w:val="2"/>
          <w:numId w:val="2"/>
        </w:numPr>
        <w:spacing w:line="276" w:lineRule="auto"/>
        <w:rPr>
          <w:rFonts w:ascii="Arial" w:hAnsi="Arial" w:cs="Arial"/>
          <w:sz w:val="20"/>
          <w:u w:val="single"/>
        </w:rPr>
      </w:pPr>
      <w:r w:rsidRPr="00553F38">
        <w:rPr>
          <w:rFonts w:ascii="Arial" w:hAnsi="Arial" w:cs="Arial"/>
          <w:sz w:val="20"/>
        </w:rPr>
        <w:t xml:space="preserve">Introduce </w:t>
      </w:r>
      <w:r w:rsidR="007756AC" w:rsidRPr="00553F38">
        <w:rPr>
          <w:rFonts w:ascii="Arial" w:hAnsi="Arial" w:cs="Arial"/>
          <w:sz w:val="20"/>
        </w:rPr>
        <w:t>Apprentice</w:t>
      </w:r>
      <w:r w:rsidRPr="00553F38">
        <w:rPr>
          <w:rFonts w:ascii="Arial" w:hAnsi="Arial" w:cs="Arial"/>
          <w:sz w:val="20"/>
        </w:rPr>
        <w:t>s to the people they will work with and their tutor(s</w:t>
      </w:r>
      <w:r w:rsidR="00966216" w:rsidRPr="00553F38">
        <w:rPr>
          <w:rFonts w:ascii="Arial" w:hAnsi="Arial" w:cs="Arial"/>
          <w:sz w:val="20"/>
        </w:rPr>
        <w:t>).</w:t>
      </w:r>
    </w:p>
    <w:p w14:paraId="314E5BE9" w14:textId="77777777" w:rsidR="00CA468D" w:rsidRPr="00553F38" w:rsidRDefault="00CA468D" w:rsidP="0058081B">
      <w:pPr>
        <w:pStyle w:val="ListParagraph"/>
        <w:numPr>
          <w:ilvl w:val="2"/>
          <w:numId w:val="2"/>
        </w:numPr>
        <w:spacing w:line="276" w:lineRule="auto"/>
        <w:rPr>
          <w:rFonts w:ascii="Arial" w:hAnsi="Arial" w:cs="Arial"/>
          <w:sz w:val="20"/>
        </w:rPr>
      </w:pPr>
      <w:r w:rsidRPr="00553F38">
        <w:rPr>
          <w:rFonts w:ascii="Arial" w:hAnsi="Arial" w:cs="Arial"/>
          <w:sz w:val="20"/>
        </w:rPr>
        <w:t xml:space="preserve">Explain relevant policies and procedures to </w:t>
      </w:r>
      <w:r w:rsidR="007756AC" w:rsidRPr="00553F38">
        <w:rPr>
          <w:rFonts w:ascii="Arial" w:hAnsi="Arial" w:cs="Arial"/>
          <w:sz w:val="20"/>
        </w:rPr>
        <w:t>Apprentice</w:t>
      </w:r>
      <w:r w:rsidRPr="00553F38">
        <w:rPr>
          <w:rFonts w:ascii="Arial" w:hAnsi="Arial" w:cs="Arial"/>
          <w:sz w:val="20"/>
        </w:rPr>
        <w:t xml:space="preserve">s and provide information regarding: </w:t>
      </w:r>
    </w:p>
    <w:p w14:paraId="2628CA7E" w14:textId="77777777" w:rsidR="00CA468D" w:rsidRPr="00553F38" w:rsidRDefault="00CA468D" w:rsidP="0058081B">
      <w:pPr>
        <w:pStyle w:val="ListParagraph"/>
        <w:numPr>
          <w:ilvl w:val="3"/>
          <w:numId w:val="2"/>
        </w:numPr>
        <w:spacing w:after="0" w:line="276" w:lineRule="auto"/>
        <w:rPr>
          <w:rFonts w:ascii="Arial" w:hAnsi="Arial" w:cs="Arial"/>
          <w:sz w:val="20"/>
        </w:rPr>
      </w:pPr>
      <w:r w:rsidRPr="00553F38">
        <w:rPr>
          <w:rFonts w:ascii="Arial" w:hAnsi="Arial" w:cs="Arial"/>
          <w:sz w:val="20"/>
        </w:rPr>
        <w:t>Work-based learning</w:t>
      </w:r>
    </w:p>
    <w:p w14:paraId="05ED1D3E" w14:textId="77777777" w:rsidR="00CA468D" w:rsidRPr="00553F38" w:rsidRDefault="00CA468D" w:rsidP="0058081B">
      <w:pPr>
        <w:pStyle w:val="ListParagraph"/>
        <w:numPr>
          <w:ilvl w:val="3"/>
          <w:numId w:val="2"/>
        </w:numPr>
        <w:spacing w:after="0" w:line="276" w:lineRule="auto"/>
        <w:rPr>
          <w:rFonts w:ascii="Arial" w:hAnsi="Arial" w:cs="Arial"/>
          <w:sz w:val="20"/>
        </w:rPr>
      </w:pPr>
      <w:r w:rsidRPr="00553F38">
        <w:rPr>
          <w:rFonts w:ascii="Arial" w:hAnsi="Arial" w:cs="Arial"/>
          <w:sz w:val="20"/>
        </w:rPr>
        <w:t xml:space="preserve">How </w:t>
      </w:r>
      <w:r w:rsidR="007756AC" w:rsidRPr="00553F38">
        <w:rPr>
          <w:rFonts w:ascii="Arial" w:hAnsi="Arial" w:cs="Arial"/>
          <w:sz w:val="20"/>
        </w:rPr>
        <w:t>Apprentice</w:t>
      </w:r>
      <w:r w:rsidRPr="00553F38">
        <w:rPr>
          <w:rFonts w:ascii="Arial" w:hAnsi="Arial" w:cs="Arial"/>
          <w:sz w:val="20"/>
        </w:rPr>
        <w:t xml:space="preserve">ship and Advanced </w:t>
      </w:r>
      <w:r w:rsidR="007756AC" w:rsidRPr="00553F38">
        <w:rPr>
          <w:rFonts w:ascii="Arial" w:hAnsi="Arial" w:cs="Arial"/>
          <w:sz w:val="20"/>
        </w:rPr>
        <w:t>Apprentice</w:t>
      </w:r>
      <w:r w:rsidRPr="00553F38">
        <w:rPr>
          <w:rFonts w:ascii="Arial" w:hAnsi="Arial" w:cs="Arial"/>
          <w:sz w:val="20"/>
        </w:rPr>
        <w:t>ship Standards are achieved/what is required</w:t>
      </w:r>
    </w:p>
    <w:p w14:paraId="7487825A" w14:textId="77777777" w:rsidR="00CA468D" w:rsidRPr="00553F38" w:rsidRDefault="00CA468D" w:rsidP="0058081B">
      <w:pPr>
        <w:pStyle w:val="ListParagraph"/>
        <w:numPr>
          <w:ilvl w:val="3"/>
          <w:numId w:val="2"/>
        </w:numPr>
        <w:spacing w:after="0" w:line="276" w:lineRule="auto"/>
        <w:rPr>
          <w:rFonts w:ascii="Arial" w:hAnsi="Arial" w:cs="Arial"/>
          <w:sz w:val="20"/>
        </w:rPr>
      </w:pPr>
      <w:r w:rsidRPr="00553F38">
        <w:rPr>
          <w:rFonts w:ascii="Arial" w:hAnsi="Arial" w:cs="Arial"/>
          <w:sz w:val="20"/>
        </w:rPr>
        <w:t>Equality and Diversity</w:t>
      </w:r>
    </w:p>
    <w:p w14:paraId="0DA0A4B2" w14:textId="77777777" w:rsidR="00CA468D" w:rsidRPr="00553F38" w:rsidRDefault="00CA468D" w:rsidP="0058081B">
      <w:pPr>
        <w:pStyle w:val="ListParagraph"/>
        <w:numPr>
          <w:ilvl w:val="3"/>
          <w:numId w:val="2"/>
        </w:numPr>
        <w:spacing w:after="0" w:line="276" w:lineRule="auto"/>
        <w:rPr>
          <w:rFonts w:ascii="Arial" w:hAnsi="Arial" w:cs="Arial"/>
          <w:sz w:val="20"/>
        </w:rPr>
      </w:pPr>
      <w:r w:rsidRPr="00553F38">
        <w:rPr>
          <w:rFonts w:ascii="Arial" w:hAnsi="Arial" w:cs="Arial"/>
          <w:sz w:val="20"/>
        </w:rPr>
        <w:t xml:space="preserve">Boundaries of behaviour </w:t>
      </w:r>
    </w:p>
    <w:p w14:paraId="66DAE6A7" w14:textId="77777777" w:rsidR="00CA468D" w:rsidRPr="00553F38" w:rsidRDefault="00CA468D" w:rsidP="0058081B">
      <w:pPr>
        <w:pStyle w:val="ListParagraph"/>
        <w:numPr>
          <w:ilvl w:val="3"/>
          <w:numId w:val="2"/>
        </w:numPr>
        <w:spacing w:after="0" w:line="276" w:lineRule="auto"/>
        <w:rPr>
          <w:rFonts w:ascii="Arial" w:hAnsi="Arial" w:cs="Arial"/>
          <w:sz w:val="20"/>
        </w:rPr>
      </w:pPr>
      <w:r w:rsidRPr="00553F38">
        <w:rPr>
          <w:rFonts w:ascii="Arial" w:hAnsi="Arial" w:cs="Arial"/>
          <w:sz w:val="20"/>
        </w:rPr>
        <w:t>Safeguarding</w:t>
      </w:r>
    </w:p>
    <w:p w14:paraId="76CF7207" w14:textId="77777777" w:rsidR="00CA468D" w:rsidRPr="00553F38" w:rsidRDefault="00CA468D" w:rsidP="0058081B">
      <w:pPr>
        <w:pStyle w:val="ListParagraph"/>
        <w:numPr>
          <w:ilvl w:val="3"/>
          <w:numId w:val="2"/>
        </w:numPr>
        <w:spacing w:after="0" w:line="276" w:lineRule="auto"/>
        <w:rPr>
          <w:rFonts w:ascii="Arial" w:hAnsi="Arial" w:cs="Arial"/>
          <w:sz w:val="20"/>
        </w:rPr>
      </w:pPr>
      <w:r w:rsidRPr="00553F38">
        <w:rPr>
          <w:rFonts w:ascii="Arial" w:hAnsi="Arial" w:cs="Arial"/>
          <w:sz w:val="20"/>
        </w:rPr>
        <w:t>Health &amp; Safety</w:t>
      </w:r>
    </w:p>
    <w:p w14:paraId="0F565CD3" w14:textId="77777777" w:rsidR="00CA468D" w:rsidRPr="00553F38" w:rsidRDefault="007756AC" w:rsidP="0058081B">
      <w:pPr>
        <w:pStyle w:val="ListParagraph"/>
        <w:numPr>
          <w:ilvl w:val="3"/>
          <w:numId w:val="2"/>
        </w:numPr>
        <w:spacing w:after="0" w:line="276" w:lineRule="auto"/>
        <w:rPr>
          <w:rFonts w:ascii="Arial" w:hAnsi="Arial" w:cs="Arial"/>
          <w:sz w:val="20"/>
        </w:rPr>
      </w:pPr>
      <w:r w:rsidRPr="00553F38">
        <w:rPr>
          <w:rFonts w:ascii="Arial" w:hAnsi="Arial" w:cs="Arial"/>
          <w:sz w:val="20"/>
        </w:rPr>
        <w:t>Apprentice</w:t>
      </w:r>
      <w:r w:rsidR="00CA468D" w:rsidRPr="00553F38">
        <w:rPr>
          <w:rFonts w:ascii="Arial" w:hAnsi="Arial" w:cs="Arial"/>
          <w:sz w:val="20"/>
        </w:rPr>
        <w:t>s’ rights and responsibilities</w:t>
      </w:r>
    </w:p>
    <w:p w14:paraId="7F33BBE0" w14:textId="77777777" w:rsidR="00CA468D" w:rsidRPr="00553F38" w:rsidRDefault="00CA468D" w:rsidP="0058081B">
      <w:pPr>
        <w:pStyle w:val="ListParagraph"/>
        <w:spacing w:after="0" w:line="276" w:lineRule="auto"/>
        <w:ind w:left="0"/>
        <w:rPr>
          <w:rFonts w:ascii="Arial" w:hAnsi="Arial" w:cs="Arial"/>
          <w:sz w:val="20"/>
        </w:rPr>
      </w:pPr>
    </w:p>
    <w:p w14:paraId="7EBB8D89" w14:textId="77777777" w:rsidR="00CA468D" w:rsidRPr="00553F38" w:rsidRDefault="00CA468D" w:rsidP="0058081B">
      <w:pPr>
        <w:pStyle w:val="ListParagraph"/>
        <w:numPr>
          <w:ilvl w:val="2"/>
          <w:numId w:val="2"/>
        </w:numPr>
        <w:spacing w:line="276" w:lineRule="auto"/>
        <w:rPr>
          <w:rFonts w:ascii="Arial" w:hAnsi="Arial" w:cs="Arial"/>
          <w:sz w:val="20"/>
          <w:szCs w:val="20"/>
          <w:u w:val="single"/>
        </w:rPr>
      </w:pPr>
      <w:r w:rsidRPr="00553F38">
        <w:rPr>
          <w:rFonts w:ascii="Arial" w:hAnsi="Arial" w:cs="Arial"/>
          <w:sz w:val="20"/>
          <w:szCs w:val="20"/>
        </w:rPr>
        <w:t xml:space="preserve">Inform </w:t>
      </w:r>
      <w:r w:rsidR="007756AC" w:rsidRPr="00553F38">
        <w:rPr>
          <w:rFonts w:ascii="Arial" w:hAnsi="Arial" w:cs="Arial"/>
          <w:sz w:val="20"/>
          <w:szCs w:val="20"/>
        </w:rPr>
        <w:t>Apprentice</w:t>
      </w:r>
      <w:r w:rsidRPr="00553F38">
        <w:rPr>
          <w:rFonts w:ascii="Arial" w:hAnsi="Arial" w:cs="Arial"/>
          <w:sz w:val="20"/>
          <w:szCs w:val="20"/>
        </w:rPr>
        <w:t xml:space="preserve">s of their conditions and provide links to the </w:t>
      </w:r>
      <w:r w:rsidR="007756AC" w:rsidRPr="00553F38">
        <w:rPr>
          <w:rFonts w:ascii="Arial" w:hAnsi="Arial" w:cs="Arial"/>
          <w:sz w:val="20"/>
          <w:szCs w:val="20"/>
        </w:rPr>
        <w:t>Apprentice</w:t>
      </w:r>
      <w:r w:rsidRPr="00553F38">
        <w:rPr>
          <w:rFonts w:ascii="Arial" w:hAnsi="Arial" w:cs="Arial"/>
          <w:sz w:val="20"/>
          <w:szCs w:val="20"/>
        </w:rPr>
        <w:t xml:space="preserve">ship Handbook and Cranfield Student Charter. </w:t>
      </w:r>
    </w:p>
    <w:p w14:paraId="7C31C910" w14:textId="77777777" w:rsidR="00CA468D" w:rsidRPr="00553F38" w:rsidRDefault="00CA468D" w:rsidP="0058081B">
      <w:pPr>
        <w:pStyle w:val="ListParagraph"/>
        <w:numPr>
          <w:ilvl w:val="2"/>
          <w:numId w:val="2"/>
        </w:numPr>
        <w:spacing w:line="276" w:lineRule="auto"/>
        <w:rPr>
          <w:rFonts w:ascii="Arial" w:hAnsi="Arial" w:cs="Arial"/>
          <w:sz w:val="20"/>
          <w:u w:val="single"/>
        </w:rPr>
      </w:pPr>
      <w:r w:rsidRPr="00553F38">
        <w:rPr>
          <w:rFonts w:ascii="Arial" w:hAnsi="Arial" w:cs="Arial"/>
          <w:sz w:val="20"/>
        </w:rPr>
        <w:t xml:space="preserve">Provide </w:t>
      </w:r>
      <w:r w:rsidR="007756AC" w:rsidRPr="00553F38">
        <w:rPr>
          <w:rFonts w:ascii="Arial" w:hAnsi="Arial" w:cs="Arial"/>
          <w:sz w:val="20"/>
        </w:rPr>
        <w:t>Apprentice</w:t>
      </w:r>
      <w:r w:rsidRPr="00553F38">
        <w:rPr>
          <w:rFonts w:ascii="Arial" w:hAnsi="Arial" w:cs="Arial"/>
          <w:sz w:val="20"/>
        </w:rPr>
        <w:t xml:space="preserve">s with specific course information as part of their </w:t>
      </w:r>
      <w:r w:rsidR="007756AC" w:rsidRPr="00553F38">
        <w:rPr>
          <w:rFonts w:ascii="Arial" w:hAnsi="Arial" w:cs="Arial"/>
          <w:sz w:val="20"/>
        </w:rPr>
        <w:t>Apprentice</w:t>
      </w:r>
      <w:r w:rsidRPr="00553F38">
        <w:rPr>
          <w:rFonts w:ascii="Arial" w:hAnsi="Arial" w:cs="Arial"/>
          <w:sz w:val="20"/>
        </w:rPr>
        <w:t xml:space="preserve">ship Induction. </w:t>
      </w:r>
    </w:p>
    <w:p w14:paraId="1CFB543D" w14:textId="77777777" w:rsidR="00CA468D" w:rsidRPr="00553F38" w:rsidRDefault="00CA468D" w:rsidP="0058081B">
      <w:pPr>
        <w:pStyle w:val="ListParagraph"/>
        <w:numPr>
          <w:ilvl w:val="1"/>
          <w:numId w:val="2"/>
        </w:numPr>
        <w:spacing w:line="276" w:lineRule="auto"/>
        <w:rPr>
          <w:rFonts w:ascii="Arial" w:hAnsi="Arial" w:cs="Arial"/>
          <w:b/>
          <w:sz w:val="20"/>
        </w:rPr>
      </w:pPr>
      <w:r w:rsidRPr="005E2AAC">
        <w:rPr>
          <w:rStyle w:val="Heading2Char"/>
          <w:rFonts w:ascii="Arial" w:hAnsi="Arial" w:cs="Arial"/>
          <w:sz w:val="22"/>
          <w:szCs w:val="22"/>
        </w:rPr>
        <w:t>Delivering Training Programmes-</w:t>
      </w:r>
      <w:r w:rsidRPr="00553F38">
        <w:rPr>
          <w:rFonts w:ascii="Arial" w:hAnsi="Arial" w:cs="Arial"/>
          <w:b/>
          <w:sz w:val="20"/>
        </w:rPr>
        <w:br/>
      </w:r>
      <w:r w:rsidRPr="00553F38">
        <w:rPr>
          <w:rFonts w:ascii="Arial" w:hAnsi="Arial" w:cs="Arial"/>
          <w:sz w:val="20"/>
        </w:rPr>
        <w:t>The Training Provider will:</w:t>
      </w:r>
    </w:p>
    <w:p w14:paraId="70DB7183" w14:textId="77777777" w:rsidR="00CA468D" w:rsidRPr="00553F38" w:rsidRDefault="00CA468D" w:rsidP="0058081B">
      <w:pPr>
        <w:pStyle w:val="ListParagraph"/>
        <w:numPr>
          <w:ilvl w:val="2"/>
          <w:numId w:val="2"/>
        </w:numPr>
        <w:spacing w:line="276" w:lineRule="auto"/>
        <w:rPr>
          <w:rFonts w:ascii="Arial" w:hAnsi="Arial" w:cs="Arial"/>
          <w:sz w:val="20"/>
          <w:u w:val="single"/>
        </w:rPr>
      </w:pPr>
      <w:r w:rsidRPr="00553F38">
        <w:rPr>
          <w:rFonts w:ascii="Arial" w:hAnsi="Arial" w:cs="Arial"/>
          <w:sz w:val="20"/>
        </w:rPr>
        <w:t xml:space="preserve">Deliver the programme as specified in the Planned Components. The Training Provider will only be responsible for those items where the Training Provider is listed as Delivery Lead in the Planned </w:t>
      </w:r>
      <w:r w:rsidR="00966216" w:rsidRPr="00553F38">
        <w:rPr>
          <w:rFonts w:ascii="Arial" w:hAnsi="Arial" w:cs="Arial"/>
          <w:sz w:val="20"/>
        </w:rPr>
        <w:t>Components.</w:t>
      </w:r>
    </w:p>
    <w:p w14:paraId="2D9EA820" w14:textId="77777777" w:rsidR="00CA468D" w:rsidRPr="00553F38" w:rsidRDefault="00CA468D" w:rsidP="0058081B">
      <w:pPr>
        <w:pStyle w:val="ListParagraph"/>
        <w:numPr>
          <w:ilvl w:val="2"/>
          <w:numId w:val="2"/>
        </w:numPr>
        <w:spacing w:line="276" w:lineRule="auto"/>
        <w:rPr>
          <w:rFonts w:ascii="Arial" w:hAnsi="Arial" w:cs="Arial"/>
          <w:sz w:val="20"/>
          <w:u w:val="single"/>
        </w:rPr>
      </w:pPr>
      <w:r w:rsidRPr="00553F38">
        <w:rPr>
          <w:rFonts w:ascii="Arial" w:hAnsi="Arial" w:cs="Arial"/>
          <w:sz w:val="20"/>
        </w:rPr>
        <w:t xml:space="preserve">Provide adequate resources to enable Training Programmes to run smoothly and in a timely </w:t>
      </w:r>
      <w:r w:rsidR="00966216" w:rsidRPr="00553F38">
        <w:rPr>
          <w:rFonts w:ascii="Arial" w:hAnsi="Arial" w:cs="Arial"/>
          <w:sz w:val="20"/>
        </w:rPr>
        <w:t>manner.</w:t>
      </w:r>
    </w:p>
    <w:p w14:paraId="3AA49F14" w14:textId="77777777" w:rsidR="00CA468D" w:rsidRPr="00553F38" w:rsidRDefault="00CA468D" w:rsidP="0058081B">
      <w:pPr>
        <w:pStyle w:val="ListParagraph"/>
        <w:numPr>
          <w:ilvl w:val="2"/>
          <w:numId w:val="2"/>
        </w:numPr>
        <w:spacing w:line="276" w:lineRule="auto"/>
        <w:rPr>
          <w:rFonts w:ascii="Arial" w:hAnsi="Arial" w:cs="Arial"/>
          <w:sz w:val="20"/>
          <w:szCs w:val="20"/>
          <w:u w:val="single"/>
        </w:rPr>
      </w:pPr>
      <w:r w:rsidRPr="00553F38">
        <w:rPr>
          <w:rFonts w:ascii="Arial" w:hAnsi="Arial" w:cs="Arial"/>
          <w:sz w:val="20"/>
          <w:szCs w:val="20"/>
        </w:rPr>
        <w:t xml:space="preserve">Advise the Employer of changes in course content, timetables and key staff as soon as is reasonably </w:t>
      </w:r>
      <w:r w:rsidR="00966216" w:rsidRPr="00553F38">
        <w:rPr>
          <w:rFonts w:ascii="Arial" w:hAnsi="Arial" w:cs="Arial"/>
          <w:sz w:val="20"/>
          <w:szCs w:val="20"/>
        </w:rPr>
        <w:t>practicable.</w:t>
      </w:r>
    </w:p>
    <w:p w14:paraId="587798BB" w14:textId="77777777" w:rsidR="00CA468D" w:rsidRPr="00553F38" w:rsidRDefault="00CA468D" w:rsidP="0058081B">
      <w:pPr>
        <w:pStyle w:val="ListParagraph"/>
        <w:numPr>
          <w:ilvl w:val="2"/>
          <w:numId w:val="2"/>
        </w:numPr>
        <w:spacing w:line="276" w:lineRule="auto"/>
        <w:rPr>
          <w:rFonts w:ascii="Arial" w:hAnsi="Arial" w:cs="Arial"/>
          <w:sz w:val="20"/>
          <w:szCs w:val="20"/>
          <w:u w:val="single"/>
        </w:rPr>
      </w:pPr>
      <w:r w:rsidRPr="00553F38">
        <w:rPr>
          <w:rFonts w:ascii="Arial" w:hAnsi="Arial" w:cs="Arial"/>
          <w:sz w:val="20"/>
          <w:szCs w:val="20"/>
        </w:rPr>
        <w:t>Ensure that all Components identified as being led by the Training Provider, are delivered in a timely manner.</w:t>
      </w:r>
    </w:p>
    <w:p w14:paraId="7F2B2F4C" w14:textId="77777777" w:rsidR="00CA468D" w:rsidRPr="00553F38" w:rsidRDefault="00CA468D" w:rsidP="0058081B">
      <w:pPr>
        <w:pStyle w:val="ListParagraph"/>
        <w:numPr>
          <w:ilvl w:val="1"/>
          <w:numId w:val="2"/>
        </w:numPr>
        <w:spacing w:line="276" w:lineRule="auto"/>
        <w:rPr>
          <w:rFonts w:ascii="Arial" w:hAnsi="Arial" w:cs="Arial"/>
          <w:b/>
          <w:sz w:val="20"/>
        </w:rPr>
      </w:pPr>
      <w:r w:rsidRPr="005E2AAC">
        <w:rPr>
          <w:rStyle w:val="Heading2Char"/>
          <w:rFonts w:ascii="Arial" w:hAnsi="Arial" w:cs="Arial"/>
          <w:bCs w:val="0"/>
          <w:sz w:val="22"/>
          <w:szCs w:val="22"/>
        </w:rPr>
        <w:t xml:space="preserve">Reviewing </w:t>
      </w:r>
      <w:r w:rsidR="007756AC" w:rsidRPr="005E2AAC">
        <w:rPr>
          <w:rStyle w:val="Heading2Char"/>
          <w:rFonts w:ascii="Arial" w:hAnsi="Arial" w:cs="Arial"/>
          <w:bCs w:val="0"/>
          <w:sz w:val="22"/>
          <w:szCs w:val="22"/>
        </w:rPr>
        <w:t>Apprentice</w:t>
      </w:r>
      <w:r w:rsidRPr="005E2AAC">
        <w:rPr>
          <w:rStyle w:val="Heading2Char"/>
          <w:rFonts w:ascii="Arial" w:hAnsi="Arial" w:cs="Arial"/>
          <w:bCs w:val="0"/>
          <w:sz w:val="22"/>
          <w:szCs w:val="22"/>
        </w:rPr>
        <w:t xml:space="preserve"> Progress-</w:t>
      </w:r>
      <w:r w:rsidRPr="005E2AAC">
        <w:rPr>
          <w:rFonts w:ascii="Arial" w:hAnsi="Arial" w:cs="Arial"/>
          <w:b/>
          <w:sz w:val="16"/>
          <w:szCs w:val="18"/>
        </w:rPr>
        <w:br/>
      </w:r>
      <w:r w:rsidRPr="00553F38">
        <w:rPr>
          <w:rFonts w:ascii="Arial" w:hAnsi="Arial" w:cs="Arial"/>
          <w:sz w:val="20"/>
        </w:rPr>
        <w:t>The Training Provider will:</w:t>
      </w:r>
    </w:p>
    <w:p w14:paraId="36C26FFE" w14:textId="77777777" w:rsidR="00CA468D" w:rsidRPr="00553F38" w:rsidRDefault="00CA468D" w:rsidP="0058081B">
      <w:pPr>
        <w:pStyle w:val="ListParagraph"/>
        <w:numPr>
          <w:ilvl w:val="2"/>
          <w:numId w:val="2"/>
        </w:numPr>
        <w:spacing w:line="276" w:lineRule="auto"/>
        <w:rPr>
          <w:rFonts w:ascii="Arial" w:hAnsi="Arial" w:cs="Arial"/>
          <w:sz w:val="20"/>
          <w:u w:val="single"/>
        </w:rPr>
      </w:pPr>
      <w:r w:rsidRPr="00553F38">
        <w:rPr>
          <w:rFonts w:ascii="Arial" w:hAnsi="Arial" w:cs="Arial"/>
          <w:sz w:val="20"/>
        </w:rPr>
        <w:t xml:space="preserve">Complete action plans with </w:t>
      </w:r>
      <w:r w:rsidR="007756AC" w:rsidRPr="00553F38">
        <w:rPr>
          <w:rFonts w:ascii="Arial" w:hAnsi="Arial" w:cs="Arial"/>
          <w:sz w:val="20"/>
        </w:rPr>
        <w:t>Apprentice</w:t>
      </w:r>
      <w:r w:rsidRPr="00553F38">
        <w:rPr>
          <w:rFonts w:ascii="Arial" w:hAnsi="Arial" w:cs="Arial"/>
          <w:sz w:val="20"/>
        </w:rPr>
        <w:t xml:space="preserve">s to track progress and achievement throughout the </w:t>
      </w:r>
      <w:r w:rsidR="00966216" w:rsidRPr="00553F38">
        <w:rPr>
          <w:rFonts w:ascii="Arial" w:hAnsi="Arial" w:cs="Arial"/>
          <w:sz w:val="20"/>
        </w:rPr>
        <w:t>Apprenticeship.</w:t>
      </w:r>
    </w:p>
    <w:p w14:paraId="5C4F4700" w14:textId="77777777" w:rsidR="00CA468D" w:rsidRPr="00553F38" w:rsidRDefault="00CA468D" w:rsidP="0058081B">
      <w:pPr>
        <w:pStyle w:val="ListParagraph"/>
        <w:numPr>
          <w:ilvl w:val="2"/>
          <w:numId w:val="2"/>
        </w:numPr>
        <w:spacing w:line="276" w:lineRule="auto"/>
        <w:rPr>
          <w:rFonts w:ascii="Arial" w:hAnsi="Arial" w:cs="Arial"/>
          <w:sz w:val="20"/>
          <w:u w:val="single"/>
        </w:rPr>
      </w:pPr>
      <w:r w:rsidRPr="00553F38">
        <w:rPr>
          <w:rFonts w:ascii="Arial" w:hAnsi="Arial" w:cs="Arial"/>
          <w:sz w:val="20"/>
        </w:rPr>
        <w:t xml:space="preserve">Advise the Employer of any issues relating to </w:t>
      </w:r>
      <w:r w:rsidR="007756AC" w:rsidRPr="00553F38">
        <w:rPr>
          <w:rFonts w:ascii="Arial" w:hAnsi="Arial" w:cs="Arial"/>
          <w:sz w:val="20"/>
        </w:rPr>
        <w:t>Apprentice</w:t>
      </w:r>
      <w:r w:rsidRPr="00553F38">
        <w:rPr>
          <w:rFonts w:ascii="Arial" w:hAnsi="Arial" w:cs="Arial"/>
          <w:sz w:val="20"/>
        </w:rPr>
        <w:t xml:space="preserve"> attendance and/or poor time </w:t>
      </w:r>
      <w:r w:rsidR="00966216" w:rsidRPr="00553F38">
        <w:rPr>
          <w:rFonts w:ascii="Arial" w:hAnsi="Arial" w:cs="Arial"/>
          <w:sz w:val="20"/>
        </w:rPr>
        <w:t>keeping.</w:t>
      </w:r>
    </w:p>
    <w:p w14:paraId="6863C222" w14:textId="77777777" w:rsidR="00CA468D" w:rsidRPr="00553F38" w:rsidRDefault="00CA468D" w:rsidP="0058081B">
      <w:pPr>
        <w:pStyle w:val="ListParagraph"/>
        <w:numPr>
          <w:ilvl w:val="2"/>
          <w:numId w:val="2"/>
        </w:numPr>
        <w:spacing w:line="276" w:lineRule="auto"/>
        <w:rPr>
          <w:rFonts w:ascii="Arial" w:hAnsi="Arial" w:cs="Arial"/>
          <w:sz w:val="20"/>
        </w:rPr>
      </w:pPr>
      <w:r w:rsidRPr="00553F38">
        <w:rPr>
          <w:rFonts w:ascii="Arial" w:hAnsi="Arial" w:cs="Arial"/>
          <w:sz w:val="20"/>
        </w:rPr>
        <w:t xml:space="preserve">Lead on the 6 monthly face to </w:t>
      </w:r>
      <w:r w:rsidR="00966216" w:rsidRPr="00553F38">
        <w:rPr>
          <w:rFonts w:ascii="Arial" w:hAnsi="Arial" w:cs="Arial"/>
          <w:sz w:val="20"/>
        </w:rPr>
        <w:t>face Tripartite</w:t>
      </w:r>
      <w:r w:rsidRPr="00553F38">
        <w:rPr>
          <w:rFonts w:ascii="Arial" w:hAnsi="Arial" w:cs="Arial"/>
          <w:sz w:val="20"/>
        </w:rPr>
        <w:t xml:space="preserve"> progress reviews with the Employer and the </w:t>
      </w:r>
      <w:r w:rsidR="00966216" w:rsidRPr="00553F38">
        <w:rPr>
          <w:rFonts w:ascii="Arial" w:hAnsi="Arial" w:cs="Arial"/>
          <w:sz w:val="20"/>
        </w:rPr>
        <w:t>Apprentice.</w:t>
      </w:r>
    </w:p>
    <w:p w14:paraId="561B8B36" w14:textId="77777777" w:rsidR="00CA468D" w:rsidRPr="00553F38" w:rsidRDefault="00CA468D" w:rsidP="0058081B">
      <w:pPr>
        <w:pStyle w:val="ListParagraph"/>
        <w:numPr>
          <w:ilvl w:val="2"/>
          <w:numId w:val="2"/>
        </w:numPr>
        <w:spacing w:line="276" w:lineRule="auto"/>
        <w:rPr>
          <w:rFonts w:ascii="Arial" w:hAnsi="Arial" w:cs="Arial"/>
          <w:sz w:val="20"/>
        </w:rPr>
      </w:pPr>
      <w:r w:rsidRPr="00553F38">
        <w:rPr>
          <w:rFonts w:ascii="Arial" w:hAnsi="Arial" w:cs="Arial"/>
          <w:sz w:val="20"/>
        </w:rPr>
        <w:t xml:space="preserve">Inform the Employer if </w:t>
      </w:r>
      <w:r w:rsidR="007756AC" w:rsidRPr="00553F38">
        <w:rPr>
          <w:rFonts w:ascii="Arial" w:hAnsi="Arial" w:cs="Arial"/>
          <w:sz w:val="20"/>
        </w:rPr>
        <w:t>Apprentice</w:t>
      </w:r>
      <w:r w:rsidRPr="00553F38">
        <w:rPr>
          <w:rFonts w:ascii="Arial" w:hAnsi="Arial" w:cs="Arial"/>
          <w:sz w:val="20"/>
        </w:rPr>
        <w:t>s have fallen behind target or will not achieve their learning aim by their planned end date.</w:t>
      </w:r>
      <w:r w:rsidRPr="00553F38">
        <w:rPr>
          <w:rFonts w:ascii="Arial" w:hAnsi="Arial" w:cs="Arial"/>
          <w:sz w:val="20"/>
        </w:rPr>
        <w:br/>
      </w:r>
    </w:p>
    <w:p w14:paraId="79B86FEE" w14:textId="77777777" w:rsidR="00CA468D" w:rsidRPr="00553F38" w:rsidRDefault="00CA468D" w:rsidP="0058081B">
      <w:pPr>
        <w:pStyle w:val="ListParagraph"/>
        <w:numPr>
          <w:ilvl w:val="1"/>
          <w:numId w:val="2"/>
        </w:numPr>
        <w:spacing w:line="276" w:lineRule="auto"/>
        <w:rPr>
          <w:rFonts w:ascii="Arial" w:hAnsi="Arial" w:cs="Arial"/>
          <w:b/>
          <w:sz w:val="20"/>
        </w:rPr>
      </w:pPr>
      <w:r w:rsidRPr="005E2AAC">
        <w:rPr>
          <w:rStyle w:val="Heading2Char"/>
          <w:rFonts w:ascii="Arial" w:hAnsi="Arial" w:cs="Arial"/>
          <w:sz w:val="22"/>
          <w:szCs w:val="22"/>
        </w:rPr>
        <w:lastRenderedPageBreak/>
        <w:t xml:space="preserve">Assessing </w:t>
      </w:r>
      <w:r w:rsidR="007756AC" w:rsidRPr="005E2AAC">
        <w:rPr>
          <w:rStyle w:val="Heading2Char"/>
          <w:rFonts w:ascii="Arial" w:hAnsi="Arial" w:cs="Arial"/>
          <w:sz w:val="22"/>
          <w:szCs w:val="22"/>
        </w:rPr>
        <w:t>Apprentice</w:t>
      </w:r>
      <w:r w:rsidRPr="005E2AAC">
        <w:rPr>
          <w:rStyle w:val="Heading2Char"/>
          <w:rFonts w:ascii="Arial" w:hAnsi="Arial" w:cs="Arial"/>
          <w:sz w:val="22"/>
          <w:szCs w:val="22"/>
        </w:rPr>
        <w:t xml:space="preserve"> Competence – End Point Assessment -</w:t>
      </w:r>
      <w:r w:rsidRPr="00553F38">
        <w:rPr>
          <w:rFonts w:ascii="Arial" w:hAnsi="Arial" w:cs="Arial"/>
          <w:b/>
          <w:sz w:val="20"/>
        </w:rPr>
        <w:br/>
      </w:r>
      <w:r w:rsidRPr="00553F38">
        <w:rPr>
          <w:rFonts w:ascii="Arial" w:hAnsi="Arial" w:cs="Arial"/>
          <w:sz w:val="20"/>
        </w:rPr>
        <w:t>The Training Provider will:</w:t>
      </w:r>
    </w:p>
    <w:p w14:paraId="33AAEB15" w14:textId="77777777" w:rsidR="00CA468D" w:rsidRPr="00553F38" w:rsidRDefault="00CA468D" w:rsidP="0058081B">
      <w:pPr>
        <w:pStyle w:val="ListParagraph"/>
        <w:numPr>
          <w:ilvl w:val="2"/>
          <w:numId w:val="2"/>
        </w:numPr>
        <w:spacing w:line="276" w:lineRule="auto"/>
        <w:rPr>
          <w:rFonts w:ascii="Arial" w:hAnsi="Arial" w:cs="Arial"/>
          <w:sz w:val="20"/>
        </w:rPr>
      </w:pPr>
      <w:r w:rsidRPr="00553F38">
        <w:rPr>
          <w:rFonts w:ascii="Arial" w:hAnsi="Arial" w:cs="Arial"/>
          <w:sz w:val="20"/>
        </w:rPr>
        <w:t xml:space="preserve">Formally assess the </w:t>
      </w:r>
      <w:r w:rsidR="007756AC" w:rsidRPr="00553F38">
        <w:rPr>
          <w:rFonts w:ascii="Arial" w:hAnsi="Arial" w:cs="Arial"/>
          <w:sz w:val="20"/>
        </w:rPr>
        <w:t>Apprentice</w:t>
      </w:r>
      <w:r w:rsidRPr="00553F38">
        <w:rPr>
          <w:rFonts w:ascii="Arial" w:hAnsi="Arial" w:cs="Arial"/>
          <w:sz w:val="20"/>
        </w:rPr>
        <w:t xml:space="preserve"> competence in line with awarding body requirements before signing off, when appropriate, the Training Provider Gateway Declaration, in accordance with the ESFA funding rules. This will state that the Training Provider is satisfied that:</w:t>
      </w:r>
    </w:p>
    <w:p w14:paraId="3F095494" w14:textId="77777777" w:rsidR="00CA468D" w:rsidRPr="00553F38" w:rsidRDefault="00CA468D" w:rsidP="0058081B">
      <w:pPr>
        <w:pStyle w:val="ListParagraph"/>
        <w:numPr>
          <w:ilvl w:val="2"/>
          <w:numId w:val="2"/>
        </w:numPr>
        <w:spacing w:line="276" w:lineRule="auto"/>
        <w:rPr>
          <w:rFonts w:ascii="Arial" w:hAnsi="Arial" w:cs="Arial"/>
          <w:sz w:val="20"/>
        </w:rPr>
      </w:pPr>
      <w:r w:rsidRPr="00553F38">
        <w:rPr>
          <w:rFonts w:ascii="Arial" w:hAnsi="Arial" w:cs="Arial"/>
          <w:sz w:val="20"/>
        </w:rPr>
        <w:t xml:space="preserve">The </w:t>
      </w:r>
      <w:r w:rsidR="007756AC" w:rsidRPr="00553F38">
        <w:rPr>
          <w:rFonts w:ascii="Arial" w:hAnsi="Arial" w:cs="Arial"/>
          <w:sz w:val="20"/>
        </w:rPr>
        <w:t>Apprentice</w:t>
      </w:r>
      <w:r w:rsidRPr="00553F38">
        <w:rPr>
          <w:rFonts w:ascii="Arial" w:hAnsi="Arial" w:cs="Arial"/>
          <w:sz w:val="20"/>
        </w:rPr>
        <w:t xml:space="preserve"> has supplied evidence against the Knowledge, skills and behaviour set out in the </w:t>
      </w:r>
      <w:r w:rsidR="007756AC" w:rsidRPr="00553F38">
        <w:rPr>
          <w:rFonts w:ascii="Arial" w:hAnsi="Arial" w:cs="Arial"/>
          <w:sz w:val="20"/>
        </w:rPr>
        <w:t>Apprentice</w:t>
      </w:r>
      <w:r w:rsidRPr="00553F38">
        <w:rPr>
          <w:rFonts w:ascii="Arial" w:hAnsi="Arial" w:cs="Arial"/>
          <w:sz w:val="20"/>
        </w:rPr>
        <w:t xml:space="preserve">ship </w:t>
      </w:r>
      <w:r w:rsidR="00966216" w:rsidRPr="00553F38">
        <w:rPr>
          <w:rFonts w:ascii="Arial" w:hAnsi="Arial" w:cs="Arial"/>
          <w:sz w:val="20"/>
        </w:rPr>
        <w:t>Standard.</w:t>
      </w:r>
    </w:p>
    <w:p w14:paraId="63FE8456" w14:textId="77777777" w:rsidR="00CA468D" w:rsidRPr="00553F38" w:rsidRDefault="00CA468D" w:rsidP="0058081B">
      <w:pPr>
        <w:pStyle w:val="ListParagraph"/>
        <w:numPr>
          <w:ilvl w:val="2"/>
          <w:numId w:val="2"/>
        </w:numPr>
        <w:spacing w:line="276" w:lineRule="auto"/>
        <w:rPr>
          <w:rFonts w:ascii="Arial" w:hAnsi="Arial" w:cs="Arial"/>
          <w:sz w:val="20"/>
        </w:rPr>
      </w:pPr>
      <w:r w:rsidRPr="00553F38">
        <w:rPr>
          <w:rFonts w:ascii="Arial" w:hAnsi="Arial" w:cs="Arial"/>
          <w:sz w:val="20"/>
        </w:rPr>
        <w:t xml:space="preserve">The </w:t>
      </w:r>
      <w:r w:rsidR="007756AC" w:rsidRPr="00553F38">
        <w:rPr>
          <w:rFonts w:ascii="Arial" w:hAnsi="Arial" w:cs="Arial"/>
          <w:sz w:val="20"/>
        </w:rPr>
        <w:t>Apprentice</w:t>
      </w:r>
      <w:r w:rsidRPr="00553F38">
        <w:rPr>
          <w:rFonts w:ascii="Arial" w:hAnsi="Arial" w:cs="Arial"/>
          <w:sz w:val="20"/>
        </w:rPr>
        <w:t xml:space="preserve"> has achieved any mandatory qualifications set out in the </w:t>
      </w:r>
      <w:r w:rsidR="007756AC" w:rsidRPr="00553F38">
        <w:rPr>
          <w:rFonts w:ascii="Arial" w:hAnsi="Arial" w:cs="Arial"/>
          <w:sz w:val="20"/>
        </w:rPr>
        <w:t>Apprentice</w:t>
      </w:r>
      <w:r w:rsidRPr="00553F38">
        <w:rPr>
          <w:rFonts w:ascii="Arial" w:hAnsi="Arial" w:cs="Arial"/>
          <w:sz w:val="20"/>
        </w:rPr>
        <w:t xml:space="preserve">ship </w:t>
      </w:r>
      <w:r w:rsidR="00966216" w:rsidRPr="00553F38">
        <w:rPr>
          <w:rFonts w:ascii="Arial" w:hAnsi="Arial" w:cs="Arial"/>
          <w:sz w:val="20"/>
        </w:rPr>
        <w:t>Standard.</w:t>
      </w:r>
    </w:p>
    <w:p w14:paraId="3627B787" w14:textId="77777777" w:rsidR="00CA468D" w:rsidRPr="00553F38" w:rsidRDefault="00CA468D" w:rsidP="0058081B">
      <w:pPr>
        <w:pStyle w:val="ListParagraph"/>
        <w:numPr>
          <w:ilvl w:val="2"/>
          <w:numId w:val="2"/>
        </w:numPr>
        <w:spacing w:line="276" w:lineRule="auto"/>
        <w:rPr>
          <w:rFonts w:ascii="Arial" w:hAnsi="Arial" w:cs="Arial"/>
          <w:sz w:val="20"/>
        </w:rPr>
      </w:pPr>
      <w:r w:rsidRPr="00553F38">
        <w:rPr>
          <w:rFonts w:ascii="Arial" w:hAnsi="Arial" w:cs="Arial"/>
          <w:sz w:val="20"/>
        </w:rPr>
        <w:t xml:space="preserve">Provide constructive feedback to </w:t>
      </w:r>
      <w:r w:rsidR="007756AC" w:rsidRPr="00553F38">
        <w:rPr>
          <w:rFonts w:ascii="Arial" w:hAnsi="Arial" w:cs="Arial"/>
          <w:sz w:val="20"/>
        </w:rPr>
        <w:t>Apprentice</w:t>
      </w:r>
      <w:r w:rsidRPr="00553F38">
        <w:rPr>
          <w:rFonts w:ascii="Arial" w:hAnsi="Arial" w:cs="Arial"/>
          <w:sz w:val="20"/>
        </w:rPr>
        <w:t xml:space="preserve">s following the End Point </w:t>
      </w:r>
      <w:r w:rsidR="00966216" w:rsidRPr="00553F38">
        <w:rPr>
          <w:rFonts w:ascii="Arial" w:hAnsi="Arial" w:cs="Arial"/>
          <w:sz w:val="20"/>
        </w:rPr>
        <w:t>Assessment.</w:t>
      </w:r>
    </w:p>
    <w:p w14:paraId="2CB8792E" w14:textId="77777777" w:rsidR="00CA468D" w:rsidRPr="00553F38" w:rsidRDefault="00CA468D" w:rsidP="0058081B">
      <w:pPr>
        <w:pStyle w:val="ListParagraph"/>
        <w:numPr>
          <w:ilvl w:val="2"/>
          <w:numId w:val="2"/>
        </w:numPr>
        <w:spacing w:line="276" w:lineRule="auto"/>
        <w:rPr>
          <w:rFonts w:ascii="Arial" w:hAnsi="Arial" w:cs="Arial"/>
          <w:sz w:val="20"/>
        </w:rPr>
      </w:pPr>
      <w:r w:rsidRPr="00553F38">
        <w:rPr>
          <w:rFonts w:ascii="Arial" w:hAnsi="Arial" w:cs="Arial"/>
          <w:sz w:val="20"/>
        </w:rPr>
        <w:t xml:space="preserve">Prepare for inspection by the Government Inspectorate as required and keep quality files on the </w:t>
      </w:r>
      <w:r w:rsidR="007756AC" w:rsidRPr="00553F38">
        <w:rPr>
          <w:rFonts w:ascii="Arial" w:hAnsi="Arial" w:cs="Arial"/>
          <w:sz w:val="20"/>
        </w:rPr>
        <w:t>Apprentice</w:t>
      </w:r>
      <w:r w:rsidRPr="00553F38">
        <w:rPr>
          <w:rFonts w:ascii="Arial" w:hAnsi="Arial" w:cs="Arial"/>
          <w:sz w:val="20"/>
        </w:rPr>
        <w:t xml:space="preserve"> as outlined in the Evidence Pack </w:t>
      </w:r>
      <w:r w:rsidR="00966216" w:rsidRPr="00553F38">
        <w:rPr>
          <w:rFonts w:ascii="Arial" w:hAnsi="Arial" w:cs="Arial"/>
          <w:sz w:val="20"/>
        </w:rPr>
        <w:t>requirements.</w:t>
      </w:r>
    </w:p>
    <w:p w14:paraId="3C0DA9F6" w14:textId="77777777" w:rsidR="00CA468D" w:rsidRPr="00553F38" w:rsidRDefault="00CA468D" w:rsidP="0058081B">
      <w:pPr>
        <w:pStyle w:val="ListParagraph"/>
        <w:numPr>
          <w:ilvl w:val="2"/>
          <w:numId w:val="2"/>
        </w:numPr>
        <w:spacing w:line="276" w:lineRule="auto"/>
        <w:rPr>
          <w:rFonts w:ascii="Arial" w:hAnsi="Arial" w:cs="Arial"/>
          <w:sz w:val="20"/>
        </w:rPr>
      </w:pPr>
      <w:r w:rsidRPr="00553F38">
        <w:rPr>
          <w:rFonts w:ascii="Arial" w:hAnsi="Arial" w:cs="Arial"/>
          <w:sz w:val="20"/>
        </w:rPr>
        <w:t xml:space="preserve">Undertake quality assurance checks on portfolio evidence before uploading to End Point Assessment </w:t>
      </w:r>
      <w:r w:rsidR="00966216" w:rsidRPr="00553F38">
        <w:rPr>
          <w:rFonts w:ascii="Arial" w:hAnsi="Arial" w:cs="Arial"/>
          <w:sz w:val="20"/>
        </w:rPr>
        <w:t>Systems.</w:t>
      </w:r>
    </w:p>
    <w:p w14:paraId="733E0A72" w14:textId="77777777" w:rsidR="00CA468D" w:rsidRPr="00553F38" w:rsidRDefault="00CA468D" w:rsidP="0058081B">
      <w:pPr>
        <w:pStyle w:val="ListParagraph"/>
        <w:numPr>
          <w:ilvl w:val="2"/>
          <w:numId w:val="2"/>
        </w:numPr>
        <w:spacing w:line="276" w:lineRule="auto"/>
        <w:rPr>
          <w:rFonts w:ascii="Arial" w:hAnsi="Arial" w:cs="Arial"/>
          <w:sz w:val="20"/>
        </w:rPr>
      </w:pPr>
      <w:r w:rsidRPr="00553F38">
        <w:rPr>
          <w:rFonts w:ascii="Arial" w:hAnsi="Arial" w:cs="Arial"/>
          <w:sz w:val="20"/>
        </w:rPr>
        <w:t xml:space="preserve">Advise the End Point Assessor to apply to the Institute of </w:t>
      </w:r>
      <w:r w:rsidR="007756AC" w:rsidRPr="00553F38">
        <w:rPr>
          <w:rFonts w:ascii="Arial" w:hAnsi="Arial" w:cs="Arial"/>
          <w:sz w:val="20"/>
        </w:rPr>
        <w:t>Apprentice</w:t>
      </w:r>
      <w:r w:rsidRPr="00553F38">
        <w:rPr>
          <w:rFonts w:ascii="Arial" w:hAnsi="Arial" w:cs="Arial"/>
          <w:sz w:val="20"/>
        </w:rPr>
        <w:t xml:space="preserve">s for certification on behalf of the </w:t>
      </w:r>
      <w:r w:rsidR="00966216" w:rsidRPr="00553F38">
        <w:rPr>
          <w:rFonts w:ascii="Arial" w:hAnsi="Arial" w:cs="Arial"/>
          <w:sz w:val="20"/>
        </w:rPr>
        <w:t>Apprentice.</w:t>
      </w:r>
    </w:p>
    <w:p w14:paraId="2E23AD94" w14:textId="77777777" w:rsidR="00CA468D" w:rsidRPr="00553F38" w:rsidRDefault="00CA468D" w:rsidP="0058081B">
      <w:pPr>
        <w:pStyle w:val="ListParagraph"/>
        <w:numPr>
          <w:ilvl w:val="2"/>
          <w:numId w:val="2"/>
        </w:numPr>
        <w:spacing w:line="276" w:lineRule="auto"/>
        <w:rPr>
          <w:rFonts w:ascii="Arial" w:hAnsi="Arial" w:cs="Arial"/>
          <w:sz w:val="20"/>
        </w:rPr>
      </w:pPr>
      <w:r w:rsidRPr="00553F38">
        <w:rPr>
          <w:rFonts w:ascii="Arial" w:hAnsi="Arial" w:cs="Arial"/>
          <w:sz w:val="20"/>
        </w:rPr>
        <w:t>Inform the Employer directly on the outcome of the End Point Assessment within 5 working days of receiving the results from the End Point Assessment</w:t>
      </w:r>
    </w:p>
    <w:p w14:paraId="29C6CB7A" w14:textId="77777777" w:rsidR="00CA468D" w:rsidRPr="00553F38" w:rsidRDefault="00CA468D" w:rsidP="0058081B">
      <w:pPr>
        <w:pStyle w:val="ListParagraph"/>
        <w:numPr>
          <w:ilvl w:val="2"/>
          <w:numId w:val="2"/>
        </w:numPr>
        <w:spacing w:line="276" w:lineRule="auto"/>
        <w:rPr>
          <w:rFonts w:ascii="Arial" w:hAnsi="Arial" w:cs="Arial"/>
          <w:sz w:val="20"/>
          <w:szCs w:val="20"/>
        </w:rPr>
      </w:pPr>
      <w:r w:rsidRPr="00553F38">
        <w:rPr>
          <w:rFonts w:ascii="Arial" w:hAnsi="Arial" w:cs="Arial"/>
          <w:sz w:val="20"/>
          <w:szCs w:val="20"/>
        </w:rPr>
        <w:t>Share relevant information with the End Point Assessment Organisation so that the End Point Assessment and Certification can take place.</w:t>
      </w:r>
    </w:p>
    <w:p w14:paraId="4A78D073" w14:textId="77777777" w:rsidR="00CA468D" w:rsidRPr="00553F38" w:rsidRDefault="00CA468D" w:rsidP="0058081B">
      <w:pPr>
        <w:pStyle w:val="ListParagraph"/>
        <w:numPr>
          <w:ilvl w:val="1"/>
          <w:numId w:val="2"/>
        </w:numPr>
        <w:spacing w:line="276" w:lineRule="auto"/>
        <w:rPr>
          <w:rFonts w:ascii="Arial" w:hAnsi="Arial" w:cs="Arial"/>
          <w:b/>
          <w:sz w:val="20"/>
        </w:rPr>
      </w:pPr>
      <w:r w:rsidRPr="005E2AAC">
        <w:rPr>
          <w:rStyle w:val="Heading2Char"/>
          <w:rFonts w:ascii="Arial" w:hAnsi="Arial" w:cs="Arial"/>
          <w:sz w:val="22"/>
          <w:szCs w:val="22"/>
        </w:rPr>
        <w:t>Maintaining Standards-</w:t>
      </w:r>
      <w:r w:rsidRPr="00553F38">
        <w:rPr>
          <w:rFonts w:ascii="Arial" w:hAnsi="Arial" w:cs="Arial"/>
          <w:b/>
          <w:sz w:val="20"/>
        </w:rPr>
        <w:br/>
      </w:r>
      <w:r w:rsidRPr="00553F38">
        <w:rPr>
          <w:rFonts w:ascii="Arial" w:hAnsi="Arial" w:cs="Arial"/>
          <w:sz w:val="20"/>
        </w:rPr>
        <w:t>The Training Provider:</w:t>
      </w:r>
    </w:p>
    <w:p w14:paraId="17E1B069" w14:textId="77777777" w:rsidR="00CA468D" w:rsidRPr="00553F38" w:rsidRDefault="00CA468D" w:rsidP="0058081B">
      <w:pPr>
        <w:pStyle w:val="ListParagraph"/>
        <w:numPr>
          <w:ilvl w:val="2"/>
          <w:numId w:val="2"/>
        </w:numPr>
        <w:spacing w:line="276" w:lineRule="auto"/>
        <w:rPr>
          <w:rFonts w:ascii="Arial" w:hAnsi="Arial" w:cs="Arial"/>
          <w:sz w:val="20"/>
          <w:u w:val="single"/>
        </w:rPr>
      </w:pPr>
      <w:r w:rsidRPr="00553F38">
        <w:rPr>
          <w:rFonts w:ascii="Arial" w:hAnsi="Arial" w:cs="Arial"/>
          <w:sz w:val="20"/>
        </w:rPr>
        <w:t xml:space="preserve">Will comply with ESFA’s </w:t>
      </w:r>
      <w:r w:rsidR="007756AC" w:rsidRPr="00553F38">
        <w:rPr>
          <w:rFonts w:ascii="Arial" w:hAnsi="Arial" w:cs="Arial"/>
          <w:b/>
          <w:i/>
          <w:sz w:val="20"/>
        </w:rPr>
        <w:t>Apprentice</w:t>
      </w:r>
      <w:r w:rsidRPr="00553F38">
        <w:rPr>
          <w:rFonts w:ascii="Arial" w:hAnsi="Arial" w:cs="Arial"/>
          <w:b/>
          <w:i/>
          <w:sz w:val="20"/>
        </w:rPr>
        <w:t>ship funding rules for main providers</w:t>
      </w:r>
      <w:r w:rsidRPr="00553F38">
        <w:rPr>
          <w:rFonts w:ascii="Arial" w:hAnsi="Arial" w:cs="Arial"/>
          <w:sz w:val="20"/>
        </w:rPr>
        <w:t xml:space="preserve"> found here: </w:t>
      </w:r>
      <w:hyperlink r:id="rId11" w:history="1">
        <w:r w:rsidRPr="00553F38">
          <w:rPr>
            <w:rStyle w:val="Hyperlink"/>
            <w:rFonts w:ascii="Arial" w:hAnsi="Arial" w:cs="Arial"/>
            <w:color w:val="auto"/>
            <w:sz w:val="20"/>
          </w:rPr>
          <w:t>https://www.gov.uk/guidance/</w:t>
        </w:r>
        <w:r w:rsidR="007756AC" w:rsidRPr="00553F38">
          <w:rPr>
            <w:rStyle w:val="Hyperlink"/>
            <w:rFonts w:ascii="Arial" w:hAnsi="Arial" w:cs="Arial"/>
            <w:color w:val="auto"/>
            <w:sz w:val="20"/>
          </w:rPr>
          <w:t>Apprentice</w:t>
        </w:r>
        <w:r w:rsidRPr="00553F38">
          <w:rPr>
            <w:rStyle w:val="Hyperlink"/>
            <w:rFonts w:ascii="Arial" w:hAnsi="Arial" w:cs="Arial"/>
            <w:color w:val="auto"/>
            <w:sz w:val="20"/>
          </w:rPr>
          <w:t>ship-funding-rules</w:t>
        </w:r>
      </w:hyperlink>
    </w:p>
    <w:p w14:paraId="48395D72" w14:textId="77777777" w:rsidR="00CA468D" w:rsidRPr="00553F38" w:rsidRDefault="00CA468D" w:rsidP="0058081B">
      <w:pPr>
        <w:pStyle w:val="ListParagraph"/>
        <w:numPr>
          <w:ilvl w:val="2"/>
          <w:numId w:val="2"/>
        </w:numPr>
        <w:spacing w:line="276" w:lineRule="auto"/>
        <w:rPr>
          <w:rFonts w:ascii="Arial" w:hAnsi="Arial" w:cs="Arial"/>
          <w:sz w:val="20"/>
          <w:szCs w:val="20"/>
        </w:rPr>
      </w:pPr>
      <w:r w:rsidRPr="00553F38">
        <w:rPr>
          <w:rFonts w:ascii="Arial" w:hAnsi="Arial" w:cs="Arial"/>
          <w:sz w:val="20"/>
          <w:szCs w:val="20"/>
        </w:rPr>
        <w:t xml:space="preserve">Reserves the right to withdraw the </w:t>
      </w:r>
      <w:r w:rsidR="007756AC" w:rsidRPr="00553F38">
        <w:rPr>
          <w:rFonts w:ascii="Arial" w:hAnsi="Arial" w:cs="Arial"/>
          <w:sz w:val="20"/>
          <w:szCs w:val="20"/>
        </w:rPr>
        <w:t>Apprentice</w:t>
      </w:r>
      <w:r w:rsidRPr="00553F38">
        <w:rPr>
          <w:rFonts w:ascii="Arial" w:hAnsi="Arial" w:cs="Arial"/>
          <w:sz w:val="20"/>
          <w:szCs w:val="20"/>
        </w:rPr>
        <w:t xml:space="preserve">, following discussion with Employer, from the Training Programme if the </w:t>
      </w:r>
      <w:r w:rsidR="00966216" w:rsidRPr="00553F38">
        <w:rPr>
          <w:rFonts w:ascii="Arial" w:hAnsi="Arial" w:cs="Arial"/>
          <w:sz w:val="20"/>
          <w:szCs w:val="20"/>
        </w:rPr>
        <w:t>Apprentice or</w:t>
      </w:r>
      <w:r w:rsidRPr="00553F38">
        <w:rPr>
          <w:rFonts w:ascii="Arial" w:hAnsi="Arial" w:cs="Arial"/>
          <w:sz w:val="20"/>
          <w:szCs w:val="20"/>
        </w:rPr>
        <w:t xml:space="preserve"> </w:t>
      </w:r>
      <w:r w:rsidR="00966216" w:rsidRPr="00553F38">
        <w:rPr>
          <w:rFonts w:ascii="Arial" w:hAnsi="Arial" w:cs="Arial"/>
          <w:sz w:val="20"/>
          <w:szCs w:val="20"/>
        </w:rPr>
        <w:t>Employer:</w:t>
      </w:r>
    </w:p>
    <w:p w14:paraId="5BC2CC2F" w14:textId="77777777" w:rsidR="00CA468D" w:rsidRPr="00553F38" w:rsidRDefault="00CA468D" w:rsidP="0058081B">
      <w:pPr>
        <w:pStyle w:val="ListParagraph"/>
        <w:numPr>
          <w:ilvl w:val="2"/>
          <w:numId w:val="2"/>
        </w:numPr>
        <w:spacing w:line="276" w:lineRule="auto"/>
        <w:rPr>
          <w:rFonts w:ascii="Arial" w:hAnsi="Arial" w:cs="Arial"/>
          <w:sz w:val="20"/>
          <w:szCs w:val="20"/>
        </w:rPr>
      </w:pPr>
      <w:r w:rsidRPr="00553F38">
        <w:rPr>
          <w:rFonts w:ascii="Arial" w:hAnsi="Arial" w:cs="Arial"/>
          <w:sz w:val="20"/>
          <w:szCs w:val="20"/>
        </w:rPr>
        <w:t xml:space="preserve">Fails to notify the Training Provider of any Changes in Circumstances which may affect the </w:t>
      </w:r>
      <w:r w:rsidR="007756AC" w:rsidRPr="00553F38">
        <w:rPr>
          <w:rFonts w:ascii="Arial" w:hAnsi="Arial" w:cs="Arial"/>
          <w:sz w:val="20"/>
          <w:szCs w:val="20"/>
        </w:rPr>
        <w:t>Apprentice</w:t>
      </w:r>
      <w:r w:rsidRPr="00553F38">
        <w:rPr>
          <w:rFonts w:ascii="Arial" w:hAnsi="Arial" w:cs="Arial"/>
          <w:sz w:val="20"/>
          <w:szCs w:val="20"/>
        </w:rPr>
        <w:t xml:space="preserve">’s eligibility to </w:t>
      </w:r>
      <w:r w:rsidR="00966216" w:rsidRPr="00553F38">
        <w:rPr>
          <w:rFonts w:ascii="Arial" w:hAnsi="Arial" w:cs="Arial"/>
          <w:sz w:val="20"/>
          <w:szCs w:val="20"/>
        </w:rPr>
        <w:t>continue</w:t>
      </w:r>
      <w:r w:rsidRPr="00553F38">
        <w:rPr>
          <w:rFonts w:ascii="Arial" w:hAnsi="Arial" w:cs="Arial"/>
          <w:sz w:val="20"/>
          <w:szCs w:val="20"/>
        </w:rPr>
        <w:t xml:space="preserve"> the </w:t>
      </w:r>
      <w:r w:rsidR="00966216" w:rsidRPr="00553F38">
        <w:rPr>
          <w:rFonts w:ascii="Arial" w:hAnsi="Arial" w:cs="Arial"/>
          <w:sz w:val="20"/>
          <w:szCs w:val="20"/>
        </w:rPr>
        <w:t>Apprenticeship.</w:t>
      </w:r>
    </w:p>
    <w:p w14:paraId="5B2004E2" w14:textId="77777777" w:rsidR="00CA468D" w:rsidRPr="00553F38" w:rsidRDefault="00CA468D" w:rsidP="0058081B">
      <w:pPr>
        <w:pStyle w:val="ListParagraph"/>
        <w:numPr>
          <w:ilvl w:val="2"/>
          <w:numId w:val="2"/>
        </w:numPr>
        <w:spacing w:line="276" w:lineRule="auto"/>
        <w:rPr>
          <w:rFonts w:ascii="Arial" w:hAnsi="Arial" w:cs="Arial"/>
          <w:sz w:val="20"/>
          <w:szCs w:val="20"/>
        </w:rPr>
      </w:pPr>
      <w:r w:rsidRPr="00553F38">
        <w:rPr>
          <w:rFonts w:ascii="Arial" w:hAnsi="Arial" w:cs="Arial"/>
          <w:sz w:val="20"/>
          <w:szCs w:val="20"/>
        </w:rPr>
        <w:t>Commits any act of gross misconduct</w:t>
      </w:r>
    </w:p>
    <w:p w14:paraId="76683BD3" w14:textId="77777777" w:rsidR="00CA468D" w:rsidRPr="00553F38" w:rsidRDefault="00CA468D" w:rsidP="0058081B">
      <w:pPr>
        <w:pStyle w:val="ListParagraph"/>
        <w:numPr>
          <w:ilvl w:val="2"/>
          <w:numId w:val="2"/>
        </w:numPr>
        <w:spacing w:line="276" w:lineRule="auto"/>
        <w:rPr>
          <w:rFonts w:ascii="Arial" w:hAnsi="Arial" w:cs="Arial"/>
          <w:sz w:val="20"/>
          <w:szCs w:val="20"/>
        </w:rPr>
      </w:pPr>
      <w:r w:rsidRPr="00553F38">
        <w:rPr>
          <w:rFonts w:ascii="Arial" w:hAnsi="Arial" w:cs="Arial"/>
          <w:sz w:val="20"/>
          <w:szCs w:val="20"/>
        </w:rPr>
        <w:t>Materially breaches the Training Providers rules and regulations</w:t>
      </w:r>
    </w:p>
    <w:p w14:paraId="17CBF2CF" w14:textId="77777777" w:rsidR="00CA468D" w:rsidRPr="00553F38" w:rsidRDefault="00CA468D" w:rsidP="0058081B">
      <w:pPr>
        <w:pStyle w:val="ListParagraph"/>
        <w:numPr>
          <w:ilvl w:val="2"/>
          <w:numId w:val="2"/>
        </w:numPr>
        <w:spacing w:line="276" w:lineRule="auto"/>
        <w:rPr>
          <w:rFonts w:ascii="Arial" w:hAnsi="Arial" w:cs="Arial"/>
          <w:sz w:val="20"/>
          <w:szCs w:val="20"/>
        </w:rPr>
      </w:pPr>
      <w:r w:rsidRPr="00553F38">
        <w:rPr>
          <w:rFonts w:ascii="Arial" w:hAnsi="Arial" w:cs="Arial"/>
          <w:sz w:val="20"/>
          <w:szCs w:val="20"/>
        </w:rPr>
        <w:t xml:space="preserve">Displays disruptive behaviour and/or non-compliance with Health and Safety regulations </w:t>
      </w:r>
    </w:p>
    <w:p w14:paraId="062EAB12" w14:textId="0314CF34" w:rsidR="00CA468D" w:rsidRPr="00553F38" w:rsidRDefault="00CA468D" w:rsidP="0058081B">
      <w:pPr>
        <w:pStyle w:val="ListParagraph"/>
        <w:numPr>
          <w:ilvl w:val="2"/>
          <w:numId w:val="2"/>
        </w:numPr>
        <w:spacing w:line="276" w:lineRule="auto"/>
        <w:rPr>
          <w:rFonts w:ascii="Arial" w:hAnsi="Arial" w:cs="Arial"/>
          <w:b/>
        </w:rPr>
      </w:pPr>
      <w:r w:rsidRPr="00553F38">
        <w:rPr>
          <w:rFonts w:ascii="Arial" w:hAnsi="Arial" w:cs="Arial"/>
          <w:sz w:val="20"/>
          <w:szCs w:val="20"/>
        </w:rPr>
        <w:t>Commits acts of violence and/or dishonesty</w:t>
      </w:r>
    </w:p>
    <w:p w14:paraId="47658A09" w14:textId="77777777" w:rsidR="00CA468D" w:rsidRPr="005E2AAC" w:rsidRDefault="00CA468D" w:rsidP="0058081B">
      <w:pPr>
        <w:pStyle w:val="Heading1"/>
        <w:numPr>
          <w:ilvl w:val="0"/>
          <w:numId w:val="2"/>
        </w:numPr>
        <w:rPr>
          <w:rStyle w:val="Heading2Char"/>
          <w:rFonts w:ascii="Arial" w:hAnsi="Arial" w:cs="Arial"/>
          <w:b/>
          <w:bCs/>
          <w:i w:val="0"/>
          <w:iCs w:val="0"/>
          <w:sz w:val="24"/>
          <w:szCs w:val="24"/>
        </w:rPr>
      </w:pPr>
      <w:r w:rsidRPr="005E2AAC">
        <w:rPr>
          <w:rStyle w:val="Heading2Char"/>
          <w:rFonts w:ascii="Arial" w:hAnsi="Arial" w:cs="Arial"/>
          <w:b/>
          <w:bCs/>
          <w:i w:val="0"/>
          <w:iCs w:val="0"/>
          <w:sz w:val="24"/>
          <w:szCs w:val="24"/>
        </w:rPr>
        <w:t xml:space="preserve">The Employer will ensure the following: </w:t>
      </w:r>
    </w:p>
    <w:p w14:paraId="1D6D5376" w14:textId="77777777" w:rsidR="00CA468D" w:rsidRPr="00553F38" w:rsidRDefault="007756AC" w:rsidP="0058081B">
      <w:pPr>
        <w:pStyle w:val="ListParagraph"/>
        <w:numPr>
          <w:ilvl w:val="1"/>
          <w:numId w:val="2"/>
        </w:numPr>
        <w:spacing w:line="240" w:lineRule="auto"/>
        <w:rPr>
          <w:rFonts w:ascii="Arial" w:hAnsi="Arial" w:cs="Arial"/>
          <w:b/>
          <w:sz w:val="20"/>
        </w:rPr>
      </w:pPr>
      <w:r w:rsidRPr="005E2AAC">
        <w:rPr>
          <w:rStyle w:val="Heading2Char"/>
          <w:rFonts w:ascii="Arial" w:hAnsi="Arial" w:cs="Arial"/>
          <w:sz w:val="22"/>
          <w:szCs w:val="22"/>
        </w:rPr>
        <w:t>Apprentice</w:t>
      </w:r>
      <w:r w:rsidR="00CA468D" w:rsidRPr="005E2AAC">
        <w:rPr>
          <w:rStyle w:val="Heading2Char"/>
          <w:rFonts w:ascii="Arial" w:hAnsi="Arial" w:cs="Arial"/>
          <w:sz w:val="22"/>
          <w:szCs w:val="22"/>
        </w:rPr>
        <w:t xml:space="preserve"> and Programme Eligibility-</w:t>
      </w:r>
      <w:r w:rsidR="00CA468D" w:rsidRPr="00553F38">
        <w:rPr>
          <w:rFonts w:ascii="Arial" w:hAnsi="Arial" w:cs="Arial"/>
          <w:b/>
          <w:sz w:val="20"/>
        </w:rPr>
        <w:br/>
      </w:r>
      <w:r w:rsidR="00CA468D" w:rsidRPr="00553F38">
        <w:rPr>
          <w:rFonts w:ascii="Arial" w:hAnsi="Arial" w:cs="Arial"/>
          <w:sz w:val="20"/>
        </w:rPr>
        <w:t>The Employer confirms that:</w:t>
      </w:r>
    </w:p>
    <w:p w14:paraId="0627A7B1" w14:textId="77777777" w:rsidR="00CA468D" w:rsidRPr="00553F38" w:rsidRDefault="00CA468D" w:rsidP="0058081B">
      <w:pPr>
        <w:pStyle w:val="ListParagraph"/>
        <w:numPr>
          <w:ilvl w:val="2"/>
          <w:numId w:val="2"/>
        </w:numPr>
        <w:rPr>
          <w:rFonts w:ascii="Arial" w:hAnsi="Arial" w:cs="Arial"/>
          <w:sz w:val="20"/>
        </w:rPr>
      </w:pPr>
      <w:r w:rsidRPr="00553F38">
        <w:rPr>
          <w:rFonts w:ascii="Arial" w:hAnsi="Arial" w:cs="Arial"/>
          <w:sz w:val="20"/>
        </w:rPr>
        <w:t xml:space="preserve">The </w:t>
      </w:r>
      <w:r w:rsidR="007756AC" w:rsidRPr="00553F38">
        <w:rPr>
          <w:rFonts w:ascii="Arial" w:hAnsi="Arial" w:cs="Arial"/>
          <w:sz w:val="20"/>
        </w:rPr>
        <w:t>Apprentice</w:t>
      </w:r>
      <w:r w:rsidRPr="00553F38">
        <w:rPr>
          <w:rFonts w:ascii="Arial" w:hAnsi="Arial" w:cs="Arial"/>
          <w:sz w:val="20"/>
        </w:rPr>
        <w:t xml:space="preserve"> requires significant new Knowledge, Skills and Behaviours to be occupationally competent in their job role and that this </w:t>
      </w:r>
      <w:r w:rsidR="007756AC" w:rsidRPr="00553F38">
        <w:rPr>
          <w:rFonts w:ascii="Arial" w:hAnsi="Arial" w:cs="Arial"/>
          <w:sz w:val="20"/>
        </w:rPr>
        <w:t>Apprentice</w:t>
      </w:r>
      <w:r w:rsidRPr="00553F38">
        <w:rPr>
          <w:rFonts w:ascii="Arial" w:hAnsi="Arial" w:cs="Arial"/>
          <w:sz w:val="20"/>
        </w:rPr>
        <w:t xml:space="preserve">ship is the most suitable programme to address the identified training need. </w:t>
      </w:r>
    </w:p>
    <w:p w14:paraId="3A58F244" w14:textId="77777777" w:rsidR="00CA468D" w:rsidRPr="00553F38" w:rsidRDefault="00CA468D" w:rsidP="0058081B">
      <w:pPr>
        <w:pStyle w:val="ListParagraph"/>
        <w:numPr>
          <w:ilvl w:val="2"/>
          <w:numId w:val="2"/>
        </w:numPr>
        <w:rPr>
          <w:rFonts w:ascii="Arial" w:hAnsi="Arial" w:cs="Arial"/>
          <w:sz w:val="20"/>
        </w:rPr>
      </w:pPr>
      <w:r w:rsidRPr="00553F38">
        <w:rPr>
          <w:rFonts w:ascii="Arial" w:hAnsi="Arial" w:cs="Arial"/>
          <w:sz w:val="20"/>
        </w:rPr>
        <w:t xml:space="preserve">They are not aware of any reasons that the </w:t>
      </w:r>
      <w:r w:rsidR="007756AC" w:rsidRPr="00553F38">
        <w:rPr>
          <w:rFonts w:ascii="Arial" w:hAnsi="Arial" w:cs="Arial"/>
          <w:sz w:val="20"/>
        </w:rPr>
        <w:t>Apprentice</w:t>
      </w:r>
      <w:r w:rsidRPr="00553F38">
        <w:rPr>
          <w:rFonts w:ascii="Arial" w:hAnsi="Arial" w:cs="Arial"/>
          <w:sz w:val="20"/>
        </w:rPr>
        <w:t xml:space="preserve"> may be deemed ineligible for the ESFA </w:t>
      </w:r>
      <w:r w:rsidR="007756AC" w:rsidRPr="00553F38">
        <w:rPr>
          <w:rFonts w:ascii="Arial" w:hAnsi="Arial" w:cs="Arial"/>
          <w:sz w:val="20"/>
        </w:rPr>
        <w:t>Apprentice</w:t>
      </w:r>
      <w:r w:rsidRPr="00553F38">
        <w:rPr>
          <w:rFonts w:ascii="Arial" w:hAnsi="Arial" w:cs="Arial"/>
          <w:sz w:val="20"/>
        </w:rPr>
        <w:t xml:space="preserve">ship funding, under the rules set out in the ESFA </w:t>
      </w:r>
      <w:r w:rsidR="007756AC" w:rsidRPr="00553F38">
        <w:rPr>
          <w:rFonts w:ascii="Arial" w:hAnsi="Arial" w:cs="Arial"/>
          <w:b/>
          <w:i/>
          <w:sz w:val="20"/>
        </w:rPr>
        <w:t>Apprentice</w:t>
      </w:r>
      <w:r w:rsidRPr="00553F38">
        <w:rPr>
          <w:rFonts w:ascii="Arial" w:hAnsi="Arial" w:cs="Arial"/>
          <w:b/>
          <w:i/>
          <w:sz w:val="20"/>
        </w:rPr>
        <w:t>ship funding rules and guidance for employers</w:t>
      </w:r>
      <w:r w:rsidRPr="00553F38">
        <w:rPr>
          <w:rFonts w:ascii="Arial" w:hAnsi="Arial" w:cs="Arial"/>
          <w:sz w:val="20"/>
        </w:rPr>
        <w:t xml:space="preserve"> found here: </w:t>
      </w:r>
      <w:hyperlink r:id="rId12" w:history="1">
        <w:r w:rsidRPr="00553F38">
          <w:rPr>
            <w:rStyle w:val="Hyperlink"/>
            <w:rFonts w:ascii="Arial" w:hAnsi="Arial" w:cs="Arial"/>
            <w:color w:val="auto"/>
            <w:sz w:val="20"/>
          </w:rPr>
          <w:t>https://www.gov.uk/guidance/</w:t>
        </w:r>
        <w:r w:rsidR="007756AC" w:rsidRPr="00553F38">
          <w:rPr>
            <w:rStyle w:val="Hyperlink"/>
            <w:rFonts w:ascii="Arial" w:hAnsi="Arial" w:cs="Arial"/>
            <w:color w:val="auto"/>
            <w:sz w:val="20"/>
          </w:rPr>
          <w:t>Apprentice</w:t>
        </w:r>
        <w:r w:rsidRPr="00553F38">
          <w:rPr>
            <w:rStyle w:val="Hyperlink"/>
            <w:rFonts w:ascii="Arial" w:hAnsi="Arial" w:cs="Arial"/>
            <w:color w:val="auto"/>
            <w:sz w:val="20"/>
          </w:rPr>
          <w:t>ship-funding-rules</w:t>
        </w:r>
      </w:hyperlink>
    </w:p>
    <w:p w14:paraId="0152E0B1" w14:textId="77777777" w:rsidR="00EF7ABA" w:rsidRPr="00553F38" w:rsidRDefault="00EF7ABA" w:rsidP="0058081B">
      <w:pPr>
        <w:pStyle w:val="ListParagraph"/>
        <w:numPr>
          <w:ilvl w:val="2"/>
          <w:numId w:val="2"/>
        </w:numPr>
        <w:rPr>
          <w:rFonts w:ascii="Arial" w:hAnsi="Arial" w:cs="Arial"/>
          <w:sz w:val="20"/>
        </w:rPr>
      </w:pPr>
      <w:r w:rsidRPr="00553F38">
        <w:rPr>
          <w:rFonts w:ascii="Arial" w:hAnsi="Arial" w:cs="Arial"/>
          <w:sz w:val="20"/>
        </w:rPr>
        <w:t xml:space="preserve">The </w:t>
      </w:r>
      <w:r w:rsidR="007756AC" w:rsidRPr="00553F38">
        <w:rPr>
          <w:rFonts w:ascii="Arial" w:hAnsi="Arial" w:cs="Arial"/>
          <w:sz w:val="20"/>
        </w:rPr>
        <w:t>Apprentice</w:t>
      </w:r>
      <w:r w:rsidRPr="00553F38">
        <w:rPr>
          <w:rFonts w:ascii="Arial" w:hAnsi="Arial" w:cs="Arial"/>
          <w:sz w:val="20"/>
        </w:rPr>
        <w:t xml:space="preserve"> is engaged by the employer for a period which is long enough for the </w:t>
      </w:r>
      <w:r w:rsidR="007756AC" w:rsidRPr="00553F38">
        <w:rPr>
          <w:rFonts w:ascii="Arial" w:hAnsi="Arial" w:cs="Arial"/>
          <w:sz w:val="20"/>
        </w:rPr>
        <w:t>Apprentice</w:t>
      </w:r>
      <w:r w:rsidRPr="00553F38">
        <w:rPr>
          <w:rFonts w:ascii="Arial" w:hAnsi="Arial" w:cs="Arial"/>
          <w:sz w:val="20"/>
        </w:rPr>
        <w:t xml:space="preserve"> to complete the </w:t>
      </w:r>
      <w:r w:rsidR="007756AC" w:rsidRPr="00553F38">
        <w:rPr>
          <w:rFonts w:ascii="Arial" w:hAnsi="Arial" w:cs="Arial"/>
          <w:sz w:val="20"/>
        </w:rPr>
        <w:t>Apprentice</w:t>
      </w:r>
      <w:r w:rsidRPr="00553F38">
        <w:rPr>
          <w:rFonts w:ascii="Arial" w:hAnsi="Arial" w:cs="Arial"/>
          <w:sz w:val="20"/>
        </w:rPr>
        <w:t>ship successfully (including the end-point assessment).</w:t>
      </w:r>
    </w:p>
    <w:p w14:paraId="63828C70" w14:textId="77777777" w:rsidR="00CA468D" w:rsidRPr="00553F38" w:rsidRDefault="00CA468D" w:rsidP="0058081B">
      <w:pPr>
        <w:pStyle w:val="ListParagraph"/>
        <w:numPr>
          <w:ilvl w:val="2"/>
          <w:numId w:val="2"/>
        </w:numPr>
        <w:rPr>
          <w:rFonts w:ascii="Arial" w:hAnsi="Arial" w:cs="Arial"/>
          <w:sz w:val="20"/>
        </w:rPr>
      </w:pPr>
      <w:r w:rsidRPr="00553F38">
        <w:rPr>
          <w:rFonts w:ascii="Arial" w:hAnsi="Arial" w:cs="Arial"/>
          <w:sz w:val="20"/>
        </w:rPr>
        <w:t xml:space="preserve">The </w:t>
      </w:r>
      <w:r w:rsidR="007756AC" w:rsidRPr="00553F38">
        <w:rPr>
          <w:rFonts w:ascii="Arial" w:hAnsi="Arial" w:cs="Arial"/>
          <w:sz w:val="20"/>
        </w:rPr>
        <w:t>Apprentice</w:t>
      </w:r>
      <w:r w:rsidRPr="00553F38">
        <w:rPr>
          <w:rFonts w:ascii="Arial" w:hAnsi="Arial" w:cs="Arial"/>
          <w:sz w:val="20"/>
        </w:rPr>
        <w:t xml:space="preserve"> will be allowed sufficient time to complete the Planned Components set out in this Commitment Statement.</w:t>
      </w:r>
    </w:p>
    <w:p w14:paraId="22528FFD" w14:textId="77777777" w:rsidR="00CA468D" w:rsidRPr="00553F38" w:rsidRDefault="00CA468D" w:rsidP="0058081B">
      <w:pPr>
        <w:pStyle w:val="ListParagraph"/>
        <w:numPr>
          <w:ilvl w:val="2"/>
          <w:numId w:val="2"/>
        </w:numPr>
        <w:rPr>
          <w:rFonts w:ascii="Arial" w:hAnsi="Arial" w:cs="Arial"/>
          <w:sz w:val="20"/>
        </w:rPr>
      </w:pPr>
      <w:r w:rsidRPr="00553F38">
        <w:rPr>
          <w:rFonts w:ascii="Arial" w:hAnsi="Arial" w:cs="Arial"/>
          <w:sz w:val="20"/>
        </w:rPr>
        <w:t xml:space="preserve">The </w:t>
      </w:r>
      <w:r w:rsidR="007756AC" w:rsidRPr="00553F38">
        <w:rPr>
          <w:rFonts w:ascii="Arial" w:hAnsi="Arial" w:cs="Arial"/>
          <w:sz w:val="20"/>
        </w:rPr>
        <w:t>Apprentice</w:t>
      </w:r>
      <w:r w:rsidRPr="00553F38">
        <w:rPr>
          <w:rFonts w:ascii="Arial" w:hAnsi="Arial" w:cs="Arial"/>
          <w:sz w:val="20"/>
        </w:rPr>
        <w:t xml:space="preserve"> will have the opportunity in their job role to gain the Knowledge, Skills and Behaviours as set out in the </w:t>
      </w:r>
      <w:r w:rsidR="007756AC" w:rsidRPr="00553F38">
        <w:rPr>
          <w:rFonts w:ascii="Arial" w:hAnsi="Arial" w:cs="Arial"/>
          <w:sz w:val="20"/>
        </w:rPr>
        <w:t>Apprentice</w:t>
      </w:r>
      <w:r w:rsidRPr="00553F38">
        <w:rPr>
          <w:rFonts w:ascii="Arial" w:hAnsi="Arial" w:cs="Arial"/>
          <w:sz w:val="20"/>
        </w:rPr>
        <w:t xml:space="preserve">ship standard to achieve the </w:t>
      </w:r>
      <w:r w:rsidR="007756AC" w:rsidRPr="00553F38">
        <w:rPr>
          <w:rFonts w:ascii="Arial" w:hAnsi="Arial" w:cs="Arial"/>
          <w:sz w:val="20"/>
        </w:rPr>
        <w:t>Apprentice</w:t>
      </w:r>
      <w:r w:rsidRPr="00553F38">
        <w:rPr>
          <w:rFonts w:ascii="Arial" w:hAnsi="Arial" w:cs="Arial"/>
          <w:sz w:val="20"/>
        </w:rPr>
        <w:t xml:space="preserve">ship </w:t>
      </w:r>
    </w:p>
    <w:p w14:paraId="546AA00C" w14:textId="77777777" w:rsidR="00CA468D" w:rsidRPr="00553F38" w:rsidRDefault="00CA468D" w:rsidP="0058081B">
      <w:pPr>
        <w:pStyle w:val="ListParagraph"/>
        <w:numPr>
          <w:ilvl w:val="2"/>
          <w:numId w:val="2"/>
        </w:numPr>
        <w:rPr>
          <w:rFonts w:ascii="Arial" w:hAnsi="Arial" w:cs="Arial"/>
          <w:sz w:val="20"/>
        </w:rPr>
      </w:pPr>
      <w:r w:rsidRPr="00553F38">
        <w:rPr>
          <w:rFonts w:ascii="Arial" w:hAnsi="Arial" w:cs="Arial"/>
          <w:sz w:val="20"/>
        </w:rPr>
        <w:t xml:space="preserve">The </w:t>
      </w:r>
      <w:r w:rsidR="007756AC" w:rsidRPr="00553F38">
        <w:rPr>
          <w:rFonts w:ascii="Arial" w:hAnsi="Arial" w:cs="Arial"/>
          <w:sz w:val="20"/>
        </w:rPr>
        <w:t>Apprentice</w:t>
      </w:r>
      <w:r w:rsidRPr="00553F38">
        <w:rPr>
          <w:rFonts w:ascii="Arial" w:hAnsi="Arial" w:cs="Arial"/>
          <w:sz w:val="20"/>
        </w:rPr>
        <w:t xml:space="preserve"> has appropriate support and supervision to carry out their </w:t>
      </w:r>
      <w:r w:rsidR="007756AC" w:rsidRPr="00553F38">
        <w:rPr>
          <w:rFonts w:ascii="Arial" w:hAnsi="Arial" w:cs="Arial"/>
          <w:sz w:val="20"/>
        </w:rPr>
        <w:t>Apprentice</w:t>
      </w:r>
      <w:r w:rsidRPr="00553F38">
        <w:rPr>
          <w:rFonts w:ascii="Arial" w:hAnsi="Arial" w:cs="Arial"/>
          <w:sz w:val="20"/>
        </w:rPr>
        <w:t xml:space="preserve">ship in the </w:t>
      </w:r>
      <w:r w:rsidR="00966216" w:rsidRPr="00553F38">
        <w:rPr>
          <w:rFonts w:ascii="Arial" w:hAnsi="Arial" w:cs="Arial"/>
          <w:sz w:val="20"/>
        </w:rPr>
        <w:t>workplace</w:t>
      </w:r>
    </w:p>
    <w:p w14:paraId="198ABC9C" w14:textId="77777777" w:rsidR="00CA468D" w:rsidRPr="00553F38" w:rsidRDefault="00CA468D" w:rsidP="0058081B">
      <w:pPr>
        <w:pStyle w:val="ListParagraph"/>
        <w:numPr>
          <w:ilvl w:val="2"/>
          <w:numId w:val="2"/>
        </w:numPr>
        <w:rPr>
          <w:rFonts w:ascii="Arial" w:hAnsi="Arial" w:cs="Arial"/>
          <w:sz w:val="20"/>
        </w:rPr>
      </w:pPr>
      <w:r w:rsidRPr="00553F38">
        <w:rPr>
          <w:rFonts w:ascii="Arial" w:hAnsi="Arial" w:cs="Arial"/>
          <w:sz w:val="20"/>
        </w:rPr>
        <w:lastRenderedPageBreak/>
        <w:t xml:space="preserve">They are satisfied that any work experience, particularly where the </w:t>
      </w:r>
      <w:r w:rsidR="007756AC" w:rsidRPr="00553F38">
        <w:rPr>
          <w:rFonts w:ascii="Arial" w:hAnsi="Arial" w:cs="Arial"/>
          <w:sz w:val="20"/>
        </w:rPr>
        <w:t>Apprentice</w:t>
      </w:r>
      <w:r w:rsidRPr="00553F38">
        <w:rPr>
          <w:rFonts w:ascii="Arial" w:hAnsi="Arial" w:cs="Arial"/>
          <w:sz w:val="20"/>
        </w:rPr>
        <w:t xml:space="preserve"> is an existing employee, has been </w:t>
      </w:r>
      <w:r w:rsidR="00966216" w:rsidRPr="00553F38">
        <w:rPr>
          <w:rFonts w:ascii="Arial" w:hAnsi="Arial" w:cs="Arial"/>
          <w:sz w:val="20"/>
        </w:rPr>
        <w:t>considered</w:t>
      </w:r>
      <w:r w:rsidRPr="00553F38">
        <w:rPr>
          <w:rFonts w:ascii="Arial" w:hAnsi="Arial" w:cs="Arial"/>
          <w:sz w:val="20"/>
        </w:rPr>
        <w:t xml:space="preserve"> and is reflected in the adjustments to the </w:t>
      </w:r>
      <w:r w:rsidR="007756AC" w:rsidRPr="00553F38">
        <w:rPr>
          <w:rFonts w:ascii="Arial" w:hAnsi="Arial" w:cs="Arial"/>
          <w:sz w:val="20"/>
        </w:rPr>
        <w:t>Apprentice</w:t>
      </w:r>
      <w:r w:rsidRPr="00553F38">
        <w:rPr>
          <w:rFonts w:ascii="Arial" w:hAnsi="Arial" w:cs="Arial"/>
          <w:sz w:val="20"/>
        </w:rPr>
        <w:t>ship duration and cost.</w:t>
      </w:r>
    </w:p>
    <w:p w14:paraId="7A7274C0" w14:textId="77777777" w:rsidR="003576AE" w:rsidRPr="00553F38" w:rsidRDefault="003576AE" w:rsidP="0058081B">
      <w:pPr>
        <w:pStyle w:val="ListParagraph"/>
        <w:numPr>
          <w:ilvl w:val="2"/>
          <w:numId w:val="2"/>
        </w:numPr>
        <w:rPr>
          <w:rFonts w:ascii="Arial" w:hAnsi="Arial" w:cs="Arial"/>
          <w:sz w:val="20"/>
        </w:rPr>
      </w:pPr>
      <w:r w:rsidRPr="00553F38">
        <w:rPr>
          <w:rFonts w:ascii="Arial" w:hAnsi="Arial" w:cs="Arial"/>
          <w:sz w:val="20"/>
        </w:rPr>
        <w:t>The Apprentice is being paid at least minimum wage by the Employer.</w:t>
      </w:r>
    </w:p>
    <w:p w14:paraId="13F5DFEA" w14:textId="77777777" w:rsidR="00CA468D" w:rsidRPr="00553F38" w:rsidRDefault="00CA468D" w:rsidP="0058081B">
      <w:pPr>
        <w:pStyle w:val="ListParagraph"/>
        <w:numPr>
          <w:ilvl w:val="2"/>
          <w:numId w:val="2"/>
        </w:numPr>
        <w:rPr>
          <w:rFonts w:ascii="Arial" w:hAnsi="Arial" w:cs="Arial"/>
          <w:sz w:val="20"/>
        </w:rPr>
      </w:pPr>
      <w:r w:rsidRPr="00553F38">
        <w:rPr>
          <w:rFonts w:ascii="Arial" w:hAnsi="Arial" w:cs="Arial"/>
          <w:sz w:val="20"/>
        </w:rPr>
        <w:t>That all the off-the-job training will be completed during normal working hours where possible and any hours outside of this will be reimbursed with time off in lieu.</w:t>
      </w:r>
    </w:p>
    <w:p w14:paraId="5A9BD8B7" w14:textId="77777777" w:rsidR="00CA468D" w:rsidRPr="005E2AAC" w:rsidRDefault="007756AC" w:rsidP="0058081B">
      <w:pPr>
        <w:pStyle w:val="ListParagraph"/>
        <w:numPr>
          <w:ilvl w:val="1"/>
          <w:numId w:val="2"/>
        </w:numPr>
        <w:rPr>
          <w:rFonts w:ascii="Arial" w:hAnsi="Arial" w:cs="Arial"/>
          <w:sz w:val="16"/>
          <w:szCs w:val="18"/>
        </w:rPr>
      </w:pPr>
      <w:r w:rsidRPr="005E2AAC">
        <w:rPr>
          <w:rStyle w:val="Heading2Char"/>
          <w:rFonts w:ascii="Arial" w:hAnsi="Arial" w:cs="Arial"/>
          <w:sz w:val="22"/>
          <w:szCs w:val="22"/>
        </w:rPr>
        <w:t>Apprentice</w:t>
      </w:r>
      <w:r w:rsidR="00CA468D" w:rsidRPr="005E2AAC">
        <w:rPr>
          <w:rStyle w:val="Heading2Char"/>
          <w:rFonts w:ascii="Arial" w:hAnsi="Arial" w:cs="Arial"/>
          <w:sz w:val="22"/>
          <w:szCs w:val="22"/>
        </w:rPr>
        <w:t>ship Agreement</w:t>
      </w:r>
    </w:p>
    <w:p w14:paraId="27D5D3FA" w14:textId="77777777" w:rsidR="00CA468D" w:rsidRPr="00553F38" w:rsidRDefault="00CA468D" w:rsidP="0058081B">
      <w:pPr>
        <w:pStyle w:val="ListParagraph"/>
        <w:numPr>
          <w:ilvl w:val="2"/>
          <w:numId w:val="2"/>
        </w:numPr>
        <w:rPr>
          <w:rFonts w:ascii="Arial" w:hAnsi="Arial" w:cs="Arial"/>
          <w:sz w:val="20"/>
        </w:rPr>
      </w:pPr>
      <w:r w:rsidRPr="00553F38">
        <w:rPr>
          <w:rFonts w:ascii="Arial" w:hAnsi="Arial" w:cs="Arial"/>
          <w:sz w:val="20"/>
          <w:szCs w:val="20"/>
        </w:rPr>
        <w:t xml:space="preserve">An </w:t>
      </w:r>
      <w:r w:rsidR="007756AC" w:rsidRPr="00553F38">
        <w:rPr>
          <w:rFonts w:ascii="Arial" w:hAnsi="Arial" w:cs="Arial"/>
          <w:sz w:val="20"/>
          <w:szCs w:val="20"/>
        </w:rPr>
        <w:t>Apprentice</w:t>
      </w:r>
      <w:r w:rsidRPr="00553F38">
        <w:rPr>
          <w:rFonts w:ascii="Arial" w:hAnsi="Arial" w:cs="Arial"/>
          <w:sz w:val="20"/>
          <w:szCs w:val="20"/>
        </w:rPr>
        <w:t xml:space="preserve">ship Agreement must be signed by both the Employer and </w:t>
      </w:r>
      <w:r w:rsidR="007756AC" w:rsidRPr="00553F38">
        <w:rPr>
          <w:rFonts w:ascii="Arial" w:hAnsi="Arial" w:cs="Arial"/>
          <w:sz w:val="20"/>
          <w:szCs w:val="20"/>
        </w:rPr>
        <w:t>Apprentice</w:t>
      </w:r>
      <w:r w:rsidRPr="00553F38">
        <w:rPr>
          <w:rFonts w:ascii="Arial" w:hAnsi="Arial" w:cs="Arial"/>
          <w:sz w:val="20"/>
          <w:szCs w:val="20"/>
        </w:rPr>
        <w:t xml:space="preserve"> and should </w:t>
      </w:r>
      <w:r w:rsidRPr="00553F38">
        <w:rPr>
          <w:rFonts w:ascii="Arial" w:hAnsi="Arial" w:cs="Arial"/>
          <w:sz w:val="20"/>
        </w:rPr>
        <w:t>include:</w:t>
      </w:r>
    </w:p>
    <w:p w14:paraId="5131DC16" w14:textId="77777777" w:rsidR="00CA468D" w:rsidRPr="00553F38" w:rsidRDefault="00CA468D" w:rsidP="0058081B">
      <w:pPr>
        <w:pStyle w:val="ListParagraph"/>
        <w:numPr>
          <w:ilvl w:val="2"/>
          <w:numId w:val="2"/>
        </w:numPr>
        <w:rPr>
          <w:rFonts w:ascii="Arial" w:hAnsi="Arial" w:cs="Arial"/>
          <w:sz w:val="20"/>
        </w:rPr>
      </w:pPr>
      <w:r w:rsidRPr="00553F38">
        <w:rPr>
          <w:rFonts w:ascii="Arial" w:hAnsi="Arial" w:cs="Arial"/>
          <w:sz w:val="20"/>
        </w:rPr>
        <w:t xml:space="preserve">the </w:t>
      </w:r>
      <w:r w:rsidR="007756AC" w:rsidRPr="00553F38">
        <w:rPr>
          <w:rFonts w:ascii="Arial" w:hAnsi="Arial" w:cs="Arial"/>
          <w:sz w:val="20"/>
        </w:rPr>
        <w:t>Apprentice</w:t>
      </w:r>
      <w:r w:rsidRPr="00553F38">
        <w:rPr>
          <w:rFonts w:ascii="Arial" w:hAnsi="Arial" w:cs="Arial"/>
          <w:sz w:val="20"/>
        </w:rPr>
        <w:t>’s details (name, occupation, place of work)</w:t>
      </w:r>
    </w:p>
    <w:p w14:paraId="00D50FAA" w14:textId="77777777" w:rsidR="00CA468D" w:rsidRPr="00553F38" w:rsidRDefault="00CA468D" w:rsidP="0058081B">
      <w:pPr>
        <w:pStyle w:val="ListParagraph"/>
        <w:numPr>
          <w:ilvl w:val="2"/>
          <w:numId w:val="2"/>
        </w:numPr>
        <w:rPr>
          <w:rFonts w:ascii="Arial" w:hAnsi="Arial" w:cs="Arial"/>
          <w:sz w:val="20"/>
        </w:rPr>
      </w:pPr>
      <w:r w:rsidRPr="00553F38">
        <w:rPr>
          <w:rFonts w:ascii="Arial" w:hAnsi="Arial" w:cs="Arial"/>
          <w:sz w:val="20"/>
        </w:rPr>
        <w:t xml:space="preserve">the </w:t>
      </w:r>
      <w:r w:rsidR="007756AC" w:rsidRPr="00553F38">
        <w:rPr>
          <w:rFonts w:ascii="Arial" w:hAnsi="Arial" w:cs="Arial"/>
          <w:sz w:val="20"/>
        </w:rPr>
        <w:t>Apprentice</w:t>
      </w:r>
      <w:r w:rsidRPr="00553F38">
        <w:rPr>
          <w:rFonts w:ascii="Arial" w:hAnsi="Arial" w:cs="Arial"/>
          <w:sz w:val="20"/>
        </w:rPr>
        <w:t>ship standard and level being followed</w:t>
      </w:r>
    </w:p>
    <w:p w14:paraId="08C68DCE" w14:textId="77777777" w:rsidR="00CA468D" w:rsidRPr="00553F38" w:rsidRDefault="00CA468D" w:rsidP="0058081B">
      <w:pPr>
        <w:pStyle w:val="ListParagraph"/>
        <w:numPr>
          <w:ilvl w:val="2"/>
          <w:numId w:val="2"/>
        </w:numPr>
        <w:rPr>
          <w:rFonts w:ascii="Arial" w:hAnsi="Arial" w:cs="Arial"/>
          <w:sz w:val="20"/>
        </w:rPr>
      </w:pPr>
      <w:r w:rsidRPr="00553F38">
        <w:rPr>
          <w:rFonts w:ascii="Arial" w:hAnsi="Arial" w:cs="Arial"/>
          <w:sz w:val="20"/>
        </w:rPr>
        <w:t>the start date, end date and duration of the planned training as it appears in this Commitment Statement</w:t>
      </w:r>
    </w:p>
    <w:p w14:paraId="443ACF49" w14:textId="77777777" w:rsidR="00CA468D" w:rsidRPr="00553F38" w:rsidRDefault="00CA468D" w:rsidP="0058081B">
      <w:pPr>
        <w:pStyle w:val="ListParagraph"/>
        <w:numPr>
          <w:ilvl w:val="2"/>
          <w:numId w:val="2"/>
        </w:numPr>
        <w:rPr>
          <w:rFonts w:ascii="Arial" w:hAnsi="Arial" w:cs="Arial"/>
          <w:sz w:val="20"/>
        </w:rPr>
      </w:pPr>
      <w:r w:rsidRPr="00553F38">
        <w:rPr>
          <w:rFonts w:ascii="Arial" w:hAnsi="Arial" w:cs="Arial"/>
          <w:sz w:val="20"/>
        </w:rPr>
        <w:t xml:space="preserve">the start and end date of the </w:t>
      </w:r>
      <w:r w:rsidR="007756AC" w:rsidRPr="00553F38">
        <w:rPr>
          <w:rFonts w:ascii="Arial" w:hAnsi="Arial" w:cs="Arial"/>
          <w:sz w:val="20"/>
        </w:rPr>
        <w:t>Apprentice</w:t>
      </w:r>
      <w:r w:rsidRPr="00553F38">
        <w:rPr>
          <w:rFonts w:ascii="Arial" w:hAnsi="Arial" w:cs="Arial"/>
          <w:sz w:val="20"/>
        </w:rPr>
        <w:t>ship as it appears in this Commitment Statement</w:t>
      </w:r>
    </w:p>
    <w:p w14:paraId="1F2EF262" w14:textId="77777777" w:rsidR="00CA468D" w:rsidRPr="00553F38" w:rsidRDefault="00CA468D" w:rsidP="0058081B">
      <w:pPr>
        <w:pStyle w:val="ListParagraph"/>
        <w:numPr>
          <w:ilvl w:val="2"/>
          <w:numId w:val="2"/>
        </w:numPr>
        <w:rPr>
          <w:rFonts w:ascii="Arial" w:hAnsi="Arial" w:cs="Arial"/>
          <w:sz w:val="20"/>
        </w:rPr>
      </w:pPr>
      <w:r w:rsidRPr="00553F38">
        <w:rPr>
          <w:rFonts w:ascii="Arial" w:hAnsi="Arial" w:cs="Arial"/>
          <w:sz w:val="20"/>
        </w:rPr>
        <w:t xml:space="preserve">the amount of time the </w:t>
      </w:r>
      <w:r w:rsidR="007756AC" w:rsidRPr="00553F38">
        <w:rPr>
          <w:rFonts w:ascii="Arial" w:hAnsi="Arial" w:cs="Arial"/>
          <w:sz w:val="20"/>
        </w:rPr>
        <w:t>Apprentice</w:t>
      </w:r>
      <w:r w:rsidRPr="00553F38">
        <w:rPr>
          <w:rFonts w:ascii="Arial" w:hAnsi="Arial" w:cs="Arial"/>
          <w:sz w:val="20"/>
        </w:rPr>
        <w:t xml:space="preserve"> will spend in off-the-job training </w:t>
      </w:r>
    </w:p>
    <w:p w14:paraId="67156713" w14:textId="77777777" w:rsidR="00CA468D" w:rsidRPr="00553F38" w:rsidRDefault="00CA468D" w:rsidP="0058081B">
      <w:pPr>
        <w:pStyle w:val="ListParagraph"/>
        <w:numPr>
          <w:ilvl w:val="2"/>
          <w:numId w:val="2"/>
        </w:numPr>
        <w:rPr>
          <w:rFonts w:ascii="Arial" w:hAnsi="Arial" w:cs="Arial"/>
          <w:sz w:val="20"/>
        </w:rPr>
      </w:pPr>
      <w:r w:rsidRPr="00553F38">
        <w:rPr>
          <w:rFonts w:ascii="Arial" w:hAnsi="Arial" w:cs="Arial"/>
          <w:sz w:val="20"/>
        </w:rPr>
        <w:t xml:space="preserve">Confirmation that the </w:t>
      </w:r>
      <w:r w:rsidR="007756AC" w:rsidRPr="00553F38">
        <w:rPr>
          <w:rFonts w:ascii="Arial" w:hAnsi="Arial" w:cs="Arial"/>
          <w:sz w:val="20"/>
        </w:rPr>
        <w:t>Apprentice</w:t>
      </w:r>
      <w:r w:rsidRPr="00553F38">
        <w:rPr>
          <w:rFonts w:ascii="Arial" w:hAnsi="Arial" w:cs="Arial"/>
          <w:sz w:val="20"/>
        </w:rPr>
        <w:t>:</w:t>
      </w:r>
    </w:p>
    <w:p w14:paraId="3B203D10" w14:textId="77777777" w:rsidR="00CA468D" w:rsidRPr="00553F38" w:rsidRDefault="00CA468D" w:rsidP="0058081B">
      <w:pPr>
        <w:pStyle w:val="ListParagraph"/>
        <w:numPr>
          <w:ilvl w:val="2"/>
          <w:numId w:val="2"/>
        </w:numPr>
        <w:rPr>
          <w:rFonts w:ascii="Arial" w:hAnsi="Arial" w:cs="Arial"/>
          <w:sz w:val="20"/>
        </w:rPr>
      </w:pPr>
      <w:r w:rsidRPr="00553F38">
        <w:rPr>
          <w:rFonts w:ascii="Arial" w:hAnsi="Arial" w:cs="Arial"/>
          <w:sz w:val="20"/>
        </w:rPr>
        <w:t xml:space="preserve">will not be asked to financially contribute or reimburse the eligible costs of the </w:t>
      </w:r>
      <w:r w:rsidR="007756AC" w:rsidRPr="00553F38">
        <w:rPr>
          <w:rFonts w:ascii="Arial" w:hAnsi="Arial" w:cs="Arial"/>
          <w:sz w:val="20"/>
        </w:rPr>
        <w:t>Apprentice</w:t>
      </w:r>
      <w:r w:rsidRPr="00553F38">
        <w:rPr>
          <w:rFonts w:ascii="Arial" w:hAnsi="Arial" w:cs="Arial"/>
          <w:sz w:val="20"/>
        </w:rPr>
        <w:t xml:space="preserve">ship as laid out in the </w:t>
      </w:r>
      <w:r w:rsidR="007756AC" w:rsidRPr="00553F38">
        <w:rPr>
          <w:rFonts w:ascii="Arial" w:hAnsi="Arial" w:cs="Arial"/>
          <w:sz w:val="20"/>
        </w:rPr>
        <w:t>Apprentice</w:t>
      </w:r>
      <w:r w:rsidRPr="00553F38">
        <w:rPr>
          <w:rFonts w:ascii="Arial" w:hAnsi="Arial" w:cs="Arial"/>
          <w:sz w:val="20"/>
        </w:rPr>
        <w:t xml:space="preserve">ship Funding Rules. This includes both where the individual has completed the programme successfully and where they have left the programme </w:t>
      </w:r>
      <w:r w:rsidR="00966216" w:rsidRPr="00553F38">
        <w:rPr>
          <w:rFonts w:ascii="Arial" w:hAnsi="Arial" w:cs="Arial"/>
          <w:sz w:val="20"/>
        </w:rPr>
        <w:t>early.</w:t>
      </w:r>
    </w:p>
    <w:p w14:paraId="5ED35DA3" w14:textId="77777777" w:rsidR="00CA468D" w:rsidRPr="00553F38" w:rsidRDefault="00CA468D" w:rsidP="0058081B">
      <w:pPr>
        <w:pStyle w:val="ListParagraph"/>
        <w:numPr>
          <w:ilvl w:val="2"/>
          <w:numId w:val="2"/>
        </w:numPr>
        <w:rPr>
          <w:rFonts w:ascii="Arial" w:hAnsi="Arial" w:cs="Arial"/>
          <w:sz w:val="20"/>
        </w:rPr>
      </w:pPr>
      <w:r w:rsidRPr="00553F38">
        <w:rPr>
          <w:rFonts w:ascii="Arial" w:hAnsi="Arial" w:cs="Arial"/>
          <w:sz w:val="20"/>
        </w:rPr>
        <w:t xml:space="preserve">will receive study leave from their place of employment to attend the Planned </w:t>
      </w:r>
      <w:r w:rsidR="00966216" w:rsidRPr="00553F38">
        <w:rPr>
          <w:rFonts w:ascii="Arial" w:hAnsi="Arial" w:cs="Arial"/>
          <w:sz w:val="20"/>
        </w:rPr>
        <w:t>Components.</w:t>
      </w:r>
    </w:p>
    <w:p w14:paraId="6DBC1359" w14:textId="77777777" w:rsidR="00CA468D" w:rsidRPr="00553F38" w:rsidRDefault="00CA468D" w:rsidP="0058081B">
      <w:pPr>
        <w:pStyle w:val="ListParagraph"/>
        <w:numPr>
          <w:ilvl w:val="2"/>
          <w:numId w:val="2"/>
        </w:numPr>
        <w:rPr>
          <w:rFonts w:ascii="Arial" w:hAnsi="Arial" w:cs="Arial"/>
          <w:sz w:val="20"/>
        </w:rPr>
      </w:pPr>
      <w:r w:rsidRPr="00553F38">
        <w:rPr>
          <w:rFonts w:ascii="Arial" w:hAnsi="Arial" w:cs="Arial"/>
          <w:sz w:val="20"/>
        </w:rPr>
        <w:t xml:space="preserve">will be allowed to spend a minimum of 20% of their normal working hours to devote to the </w:t>
      </w:r>
      <w:r w:rsidR="007756AC" w:rsidRPr="00553F38">
        <w:rPr>
          <w:rFonts w:ascii="Arial" w:hAnsi="Arial" w:cs="Arial"/>
          <w:sz w:val="20"/>
        </w:rPr>
        <w:t>Apprentice</w:t>
      </w:r>
      <w:r w:rsidRPr="00553F38">
        <w:rPr>
          <w:rFonts w:ascii="Arial" w:hAnsi="Arial" w:cs="Arial"/>
          <w:sz w:val="20"/>
        </w:rPr>
        <w:t>ship.</w:t>
      </w:r>
    </w:p>
    <w:p w14:paraId="633F3511" w14:textId="2208DB01" w:rsidR="00CA468D" w:rsidRPr="00553F38" w:rsidRDefault="00CA468D" w:rsidP="0058081B">
      <w:pPr>
        <w:pStyle w:val="ListParagraph"/>
        <w:numPr>
          <w:ilvl w:val="2"/>
          <w:numId w:val="2"/>
        </w:numPr>
        <w:rPr>
          <w:rFonts w:ascii="Arial" w:hAnsi="Arial" w:cs="Arial"/>
          <w:sz w:val="20"/>
        </w:rPr>
      </w:pPr>
      <w:r w:rsidRPr="00553F38">
        <w:rPr>
          <w:rFonts w:ascii="Arial" w:hAnsi="Arial" w:cs="Arial"/>
          <w:sz w:val="20"/>
        </w:rPr>
        <w:t xml:space="preserve">The signed </w:t>
      </w:r>
      <w:r w:rsidR="007756AC" w:rsidRPr="00553F38">
        <w:rPr>
          <w:rFonts w:ascii="Arial" w:hAnsi="Arial" w:cs="Arial"/>
          <w:sz w:val="20"/>
        </w:rPr>
        <w:t>Apprentice</w:t>
      </w:r>
      <w:r w:rsidRPr="00553F38">
        <w:rPr>
          <w:rFonts w:ascii="Arial" w:hAnsi="Arial" w:cs="Arial"/>
          <w:sz w:val="20"/>
        </w:rPr>
        <w:t xml:space="preserve">ship Agreement must be retained by the Employer and copies provided to both the </w:t>
      </w:r>
      <w:r w:rsidR="007756AC" w:rsidRPr="00553F38">
        <w:rPr>
          <w:rFonts w:ascii="Arial" w:hAnsi="Arial" w:cs="Arial"/>
          <w:sz w:val="20"/>
        </w:rPr>
        <w:t>Apprentice</w:t>
      </w:r>
      <w:r w:rsidRPr="00553F38">
        <w:rPr>
          <w:rFonts w:ascii="Arial" w:hAnsi="Arial" w:cs="Arial"/>
          <w:sz w:val="20"/>
        </w:rPr>
        <w:t xml:space="preserve"> and the Training Provider for the Evidence Pack.</w:t>
      </w:r>
    </w:p>
    <w:p w14:paraId="0AE3B135" w14:textId="77777777" w:rsidR="0058081B" w:rsidRPr="00553F38" w:rsidRDefault="007756AC" w:rsidP="0058081B">
      <w:pPr>
        <w:pStyle w:val="ListParagraph"/>
        <w:numPr>
          <w:ilvl w:val="1"/>
          <w:numId w:val="2"/>
        </w:numPr>
        <w:rPr>
          <w:rFonts w:ascii="Arial" w:hAnsi="Arial" w:cs="Arial"/>
          <w:sz w:val="20"/>
        </w:rPr>
      </w:pPr>
      <w:r w:rsidRPr="005E2AAC">
        <w:rPr>
          <w:rStyle w:val="Heading2Char"/>
          <w:rFonts w:ascii="Arial" w:hAnsi="Arial" w:cs="Arial"/>
          <w:bCs w:val="0"/>
          <w:sz w:val="22"/>
          <w:szCs w:val="22"/>
        </w:rPr>
        <w:t>Apprentice</w:t>
      </w:r>
      <w:r w:rsidR="00CA468D" w:rsidRPr="005E2AAC">
        <w:rPr>
          <w:rStyle w:val="Heading2Char"/>
          <w:rFonts w:ascii="Arial" w:hAnsi="Arial" w:cs="Arial"/>
          <w:bCs w:val="0"/>
          <w:sz w:val="22"/>
          <w:szCs w:val="22"/>
        </w:rPr>
        <w:t xml:space="preserve"> Induction-</w:t>
      </w:r>
      <w:r w:rsidR="00CA468D" w:rsidRPr="00553F38">
        <w:rPr>
          <w:rFonts w:ascii="Arial" w:hAnsi="Arial" w:cs="Arial"/>
        </w:rPr>
        <w:br/>
      </w:r>
      <w:r w:rsidR="00CA468D" w:rsidRPr="00553F38">
        <w:rPr>
          <w:rFonts w:ascii="Arial" w:hAnsi="Arial" w:cs="Arial"/>
          <w:sz w:val="20"/>
        </w:rPr>
        <w:t>The Employer will</w:t>
      </w:r>
      <w:r w:rsidR="003576AE" w:rsidRPr="00553F38">
        <w:rPr>
          <w:rFonts w:ascii="Arial" w:hAnsi="Arial" w:cs="Arial"/>
          <w:sz w:val="20"/>
        </w:rPr>
        <w:t xml:space="preserve"> </w:t>
      </w:r>
    </w:p>
    <w:p w14:paraId="5C120489" w14:textId="77777777" w:rsidR="00CA468D" w:rsidRPr="00553F38" w:rsidRDefault="0058081B" w:rsidP="0058081B">
      <w:pPr>
        <w:pStyle w:val="ListParagraph"/>
        <w:numPr>
          <w:ilvl w:val="2"/>
          <w:numId w:val="2"/>
        </w:numPr>
        <w:rPr>
          <w:rFonts w:ascii="Arial" w:hAnsi="Arial" w:cs="Arial"/>
          <w:sz w:val="20"/>
        </w:rPr>
      </w:pPr>
      <w:r w:rsidRPr="00553F38">
        <w:rPr>
          <w:rFonts w:ascii="Arial" w:hAnsi="Arial" w:cs="Arial"/>
          <w:sz w:val="20"/>
        </w:rPr>
        <w:t>P</w:t>
      </w:r>
      <w:r w:rsidR="00CA468D" w:rsidRPr="00553F38">
        <w:rPr>
          <w:rFonts w:ascii="Arial" w:hAnsi="Arial" w:cs="Arial"/>
          <w:sz w:val="20"/>
        </w:rPr>
        <w:t xml:space="preserve">rovide an induction for </w:t>
      </w:r>
      <w:r w:rsidR="007756AC" w:rsidRPr="00553F38">
        <w:rPr>
          <w:rFonts w:ascii="Arial" w:hAnsi="Arial" w:cs="Arial"/>
          <w:sz w:val="20"/>
        </w:rPr>
        <w:t>Apprentice</w:t>
      </w:r>
      <w:r w:rsidR="00CA468D" w:rsidRPr="00553F38">
        <w:rPr>
          <w:rFonts w:ascii="Arial" w:hAnsi="Arial" w:cs="Arial"/>
          <w:sz w:val="20"/>
        </w:rPr>
        <w:t>s covering:</w:t>
      </w:r>
    </w:p>
    <w:p w14:paraId="3A44E425" w14:textId="77777777" w:rsidR="00CA468D" w:rsidRPr="00553F38" w:rsidRDefault="00CA468D" w:rsidP="0058081B">
      <w:pPr>
        <w:pStyle w:val="ListParagraph"/>
        <w:numPr>
          <w:ilvl w:val="3"/>
          <w:numId w:val="2"/>
        </w:numPr>
        <w:rPr>
          <w:rFonts w:ascii="Arial" w:hAnsi="Arial" w:cs="Arial"/>
          <w:sz w:val="20"/>
        </w:rPr>
      </w:pPr>
      <w:r w:rsidRPr="00553F38">
        <w:rPr>
          <w:rFonts w:ascii="Arial" w:hAnsi="Arial" w:cs="Arial"/>
          <w:sz w:val="20"/>
        </w:rPr>
        <w:t xml:space="preserve">Formal introductions to key members of staff who will be involved in the delivery of the work-based delivery of their </w:t>
      </w:r>
      <w:r w:rsidR="00966216" w:rsidRPr="00553F38">
        <w:rPr>
          <w:rFonts w:ascii="Arial" w:hAnsi="Arial" w:cs="Arial"/>
          <w:sz w:val="20"/>
        </w:rPr>
        <w:t>Apprenticeship.</w:t>
      </w:r>
    </w:p>
    <w:p w14:paraId="7FF13A40" w14:textId="77777777" w:rsidR="00CA468D" w:rsidRPr="00553F38" w:rsidRDefault="00CA468D" w:rsidP="0058081B">
      <w:pPr>
        <w:pStyle w:val="ListParagraph"/>
        <w:numPr>
          <w:ilvl w:val="3"/>
          <w:numId w:val="2"/>
        </w:numPr>
        <w:rPr>
          <w:rFonts w:ascii="Arial" w:hAnsi="Arial" w:cs="Arial"/>
          <w:sz w:val="20"/>
        </w:rPr>
      </w:pPr>
      <w:r w:rsidRPr="00553F38">
        <w:rPr>
          <w:rFonts w:ascii="Arial" w:hAnsi="Arial" w:cs="Arial"/>
          <w:sz w:val="20"/>
        </w:rPr>
        <w:t>Company policies related to work-based learning, for example gathering of evidence, job shadowing etc.</w:t>
      </w:r>
    </w:p>
    <w:p w14:paraId="6454AF25" w14:textId="77777777" w:rsidR="00CA468D" w:rsidRPr="00553F38" w:rsidRDefault="00CA468D" w:rsidP="0058081B">
      <w:pPr>
        <w:pStyle w:val="ListParagraph"/>
        <w:numPr>
          <w:ilvl w:val="3"/>
          <w:numId w:val="2"/>
        </w:numPr>
        <w:rPr>
          <w:rFonts w:ascii="Arial" w:hAnsi="Arial" w:cs="Arial"/>
          <w:sz w:val="20"/>
        </w:rPr>
      </w:pPr>
      <w:r w:rsidRPr="00553F38">
        <w:rPr>
          <w:rFonts w:ascii="Arial" w:hAnsi="Arial" w:cs="Arial"/>
          <w:sz w:val="20"/>
        </w:rPr>
        <w:t>Equality and Diversity</w:t>
      </w:r>
    </w:p>
    <w:p w14:paraId="1FD00F10" w14:textId="77777777" w:rsidR="00CA468D" w:rsidRPr="00553F38" w:rsidRDefault="00CA468D" w:rsidP="0058081B">
      <w:pPr>
        <w:pStyle w:val="ListParagraph"/>
        <w:numPr>
          <w:ilvl w:val="3"/>
          <w:numId w:val="2"/>
        </w:numPr>
        <w:rPr>
          <w:rFonts w:ascii="Arial" w:hAnsi="Arial" w:cs="Arial"/>
          <w:sz w:val="20"/>
        </w:rPr>
      </w:pPr>
      <w:r w:rsidRPr="00553F38">
        <w:rPr>
          <w:rFonts w:ascii="Arial" w:hAnsi="Arial" w:cs="Arial"/>
          <w:sz w:val="20"/>
        </w:rPr>
        <w:t xml:space="preserve">Codes of Conduct </w:t>
      </w:r>
    </w:p>
    <w:p w14:paraId="0BDE8C84" w14:textId="77777777" w:rsidR="00CA468D" w:rsidRPr="00553F38" w:rsidRDefault="00CA468D" w:rsidP="0058081B">
      <w:pPr>
        <w:pStyle w:val="ListParagraph"/>
        <w:numPr>
          <w:ilvl w:val="3"/>
          <w:numId w:val="2"/>
        </w:numPr>
        <w:rPr>
          <w:rFonts w:ascii="Arial" w:hAnsi="Arial" w:cs="Arial"/>
          <w:sz w:val="20"/>
        </w:rPr>
      </w:pPr>
      <w:r w:rsidRPr="00553F38">
        <w:rPr>
          <w:rFonts w:ascii="Arial" w:hAnsi="Arial" w:cs="Arial"/>
          <w:sz w:val="20"/>
        </w:rPr>
        <w:t>Safeguarding</w:t>
      </w:r>
    </w:p>
    <w:p w14:paraId="73C1642A" w14:textId="77777777" w:rsidR="00CA468D" w:rsidRPr="00553F38" w:rsidRDefault="00CA468D" w:rsidP="0058081B">
      <w:pPr>
        <w:pStyle w:val="ListParagraph"/>
        <w:numPr>
          <w:ilvl w:val="3"/>
          <w:numId w:val="2"/>
        </w:numPr>
        <w:rPr>
          <w:rFonts w:ascii="Arial" w:hAnsi="Arial" w:cs="Arial"/>
          <w:sz w:val="20"/>
        </w:rPr>
      </w:pPr>
      <w:r w:rsidRPr="00553F38">
        <w:rPr>
          <w:rFonts w:ascii="Arial" w:hAnsi="Arial" w:cs="Arial"/>
          <w:sz w:val="20"/>
        </w:rPr>
        <w:t>Health &amp; Safety</w:t>
      </w:r>
    </w:p>
    <w:p w14:paraId="5D2C92A5" w14:textId="77777777" w:rsidR="00CA468D" w:rsidRPr="00553F38" w:rsidRDefault="00CA468D" w:rsidP="0058081B">
      <w:pPr>
        <w:pStyle w:val="ListParagraph"/>
        <w:numPr>
          <w:ilvl w:val="3"/>
          <w:numId w:val="2"/>
        </w:numPr>
        <w:rPr>
          <w:rFonts w:ascii="Arial" w:hAnsi="Arial" w:cs="Arial"/>
          <w:sz w:val="20"/>
        </w:rPr>
      </w:pPr>
      <w:r w:rsidRPr="00553F38">
        <w:rPr>
          <w:rFonts w:ascii="Arial" w:hAnsi="Arial" w:cs="Arial"/>
          <w:sz w:val="20"/>
        </w:rPr>
        <w:t>Complaints Procedure</w:t>
      </w:r>
    </w:p>
    <w:p w14:paraId="1202B9A8" w14:textId="77777777" w:rsidR="00CA468D" w:rsidRPr="00553F38" w:rsidRDefault="007756AC" w:rsidP="0058081B">
      <w:pPr>
        <w:pStyle w:val="ListParagraph"/>
        <w:numPr>
          <w:ilvl w:val="3"/>
          <w:numId w:val="2"/>
        </w:numPr>
        <w:rPr>
          <w:rFonts w:ascii="Arial" w:hAnsi="Arial" w:cs="Arial"/>
          <w:sz w:val="20"/>
        </w:rPr>
      </w:pPr>
      <w:r w:rsidRPr="00553F38">
        <w:rPr>
          <w:rFonts w:ascii="Arial" w:hAnsi="Arial" w:cs="Arial"/>
          <w:sz w:val="20"/>
        </w:rPr>
        <w:t>Apprentice</w:t>
      </w:r>
      <w:r w:rsidR="00CA468D" w:rsidRPr="00553F38">
        <w:rPr>
          <w:rFonts w:ascii="Arial" w:hAnsi="Arial" w:cs="Arial"/>
          <w:sz w:val="20"/>
        </w:rPr>
        <w:t>s’ rights and responsibilities</w:t>
      </w:r>
    </w:p>
    <w:p w14:paraId="0D992339" w14:textId="77777777" w:rsidR="00CA468D" w:rsidRPr="00553F38" w:rsidRDefault="00CA468D" w:rsidP="0058081B">
      <w:pPr>
        <w:pStyle w:val="ListParagraph"/>
        <w:ind w:left="0"/>
        <w:rPr>
          <w:rFonts w:ascii="Arial" w:hAnsi="Arial" w:cs="Arial"/>
          <w:sz w:val="20"/>
        </w:rPr>
      </w:pPr>
    </w:p>
    <w:p w14:paraId="46E8F63B" w14:textId="77777777" w:rsidR="00CA468D" w:rsidRPr="00553F38" w:rsidRDefault="0058081B" w:rsidP="0058081B">
      <w:pPr>
        <w:pStyle w:val="ListParagraph"/>
        <w:numPr>
          <w:ilvl w:val="2"/>
          <w:numId w:val="2"/>
        </w:numPr>
        <w:rPr>
          <w:rFonts w:ascii="Arial" w:hAnsi="Arial" w:cs="Arial"/>
          <w:sz w:val="20"/>
        </w:rPr>
      </w:pPr>
      <w:r w:rsidRPr="00553F38">
        <w:rPr>
          <w:rFonts w:ascii="Arial" w:hAnsi="Arial" w:cs="Arial"/>
          <w:sz w:val="20"/>
        </w:rPr>
        <w:t>P</w:t>
      </w:r>
      <w:r w:rsidR="00CA468D" w:rsidRPr="00553F38">
        <w:rPr>
          <w:rFonts w:ascii="Arial" w:hAnsi="Arial" w:cs="Arial"/>
          <w:sz w:val="20"/>
        </w:rPr>
        <w:t xml:space="preserve">rovide </w:t>
      </w:r>
      <w:r w:rsidR="007756AC" w:rsidRPr="00553F38">
        <w:rPr>
          <w:rFonts w:ascii="Arial" w:hAnsi="Arial" w:cs="Arial"/>
          <w:sz w:val="20"/>
        </w:rPr>
        <w:t>Apprentice</w:t>
      </w:r>
      <w:r w:rsidR="00CA468D" w:rsidRPr="00553F38">
        <w:rPr>
          <w:rFonts w:ascii="Arial" w:hAnsi="Arial" w:cs="Arial"/>
          <w:sz w:val="20"/>
        </w:rPr>
        <w:t>s with written information to support what they have been given during the employer’s induction, to which they can refer to in the future.</w:t>
      </w:r>
    </w:p>
    <w:p w14:paraId="60AB8C3E" w14:textId="00866B3B" w:rsidR="003576AE" w:rsidRPr="00273A20" w:rsidRDefault="0069366C" w:rsidP="00273A20">
      <w:pPr>
        <w:pStyle w:val="ListParagraph"/>
        <w:numPr>
          <w:ilvl w:val="2"/>
          <w:numId w:val="2"/>
        </w:numPr>
        <w:rPr>
          <w:rFonts w:ascii="Arial" w:hAnsi="Arial" w:cs="Arial"/>
          <w:sz w:val="20"/>
        </w:rPr>
      </w:pPr>
      <w:r w:rsidRPr="00553F38">
        <w:rPr>
          <w:rFonts w:ascii="Arial" w:hAnsi="Arial" w:cs="Arial"/>
          <w:sz w:val="20"/>
        </w:rPr>
        <w:t>Connect the Apprentice to the Training Provider by the apprenticeship start date set out in this commitment statement. Any funding lost due to late connection will be invoice to the Employer.</w:t>
      </w:r>
    </w:p>
    <w:p w14:paraId="3030206F" w14:textId="77777777" w:rsidR="00CA468D" w:rsidRPr="00553F38" w:rsidRDefault="00CA468D" w:rsidP="0058081B">
      <w:pPr>
        <w:pStyle w:val="ListParagraph"/>
        <w:numPr>
          <w:ilvl w:val="1"/>
          <w:numId w:val="2"/>
        </w:numPr>
        <w:rPr>
          <w:rFonts w:ascii="Arial" w:hAnsi="Arial" w:cs="Arial"/>
          <w:sz w:val="20"/>
          <w:szCs w:val="20"/>
        </w:rPr>
      </w:pPr>
      <w:r w:rsidRPr="005E2AAC">
        <w:rPr>
          <w:rStyle w:val="Heading2Char"/>
          <w:rFonts w:ascii="Arial" w:hAnsi="Arial" w:cs="Arial"/>
          <w:bCs w:val="0"/>
          <w:sz w:val="22"/>
          <w:szCs w:val="22"/>
        </w:rPr>
        <w:t>Delivering Training Programmes-</w:t>
      </w:r>
      <w:r w:rsidRPr="00553F38">
        <w:rPr>
          <w:rFonts w:ascii="Arial" w:hAnsi="Arial" w:cs="Arial"/>
        </w:rPr>
        <w:br/>
      </w:r>
      <w:r w:rsidRPr="00553F38">
        <w:rPr>
          <w:rFonts w:ascii="Arial" w:hAnsi="Arial" w:cs="Arial"/>
          <w:sz w:val="20"/>
          <w:szCs w:val="20"/>
        </w:rPr>
        <w:t>The Employer will:</w:t>
      </w:r>
      <w:r w:rsidRPr="00553F38">
        <w:rPr>
          <w:rFonts w:ascii="Arial" w:hAnsi="Arial" w:cs="Arial"/>
        </w:rPr>
        <w:br/>
      </w:r>
    </w:p>
    <w:p w14:paraId="41590A1B" w14:textId="77777777" w:rsidR="00CA468D" w:rsidRPr="00553F38" w:rsidRDefault="00CA468D" w:rsidP="0058081B">
      <w:pPr>
        <w:pStyle w:val="ListParagraph"/>
        <w:numPr>
          <w:ilvl w:val="2"/>
          <w:numId w:val="2"/>
        </w:numPr>
        <w:spacing w:line="240" w:lineRule="auto"/>
        <w:rPr>
          <w:rFonts w:ascii="Arial" w:hAnsi="Arial" w:cs="Arial"/>
          <w:sz w:val="20"/>
          <w:u w:val="single"/>
        </w:rPr>
      </w:pPr>
      <w:r w:rsidRPr="00553F38">
        <w:rPr>
          <w:rFonts w:ascii="Arial" w:hAnsi="Arial" w:cs="Arial"/>
          <w:sz w:val="20"/>
        </w:rPr>
        <w:t xml:space="preserve">Deliver any Planned Components laid out in the commitment statement whose Delivery Lead is the Employer. </w:t>
      </w:r>
    </w:p>
    <w:p w14:paraId="0FE5881A" w14:textId="77777777" w:rsidR="00CA468D" w:rsidRPr="00553F38" w:rsidRDefault="00CA468D" w:rsidP="0058081B">
      <w:pPr>
        <w:pStyle w:val="ListParagraph"/>
        <w:numPr>
          <w:ilvl w:val="2"/>
          <w:numId w:val="2"/>
        </w:numPr>
        <w:spacing w:line="240" w:lineRule="auto"/>
        <w:rPr>
          <w:rFonts w:ascii="Arial" w:hAnsi="Arial" w:cs="Arial"/>
          <w:sz w:val="20"/>
          <w:u w:val="single"/>
        </w:rPr>
      </w:pPr>
      <w:r w:rsidRPr="00553F38">
        <w:rPr>
          <w:rFonts w:ascii="Arial" w:hAnsi="Arial" w:cs="Arial"/>
          <w:sz w:val="20"/>
        </w:rPr>
        <w:t xml:space="preserve">Ensure availability of the </w:t>
      </w:r>
      <w:r w:rsidR="007756AC" w:rsidRPr="00553F38">
        <w:rPr>
          <w:rFonts w:ascii="Arial" w:hAnsi="Arial" w:cs="Arial"/>
          <w:sz w:val="20"/>
        </w:rPr>
        <w:t>Apprentice</w:t>
      </w:r>
      <w:r w:rsidRPr="00553F38">
        <w:rPr>
          <w:rFonts w:ascii="Arial" w:hAnsi="Arial" w:cs="Arial"/>
          <w:sz w:val="20"/>
        </w:rPr>
        <w:t xml:space="preserve"> to attend all Planned Components as specified in this Commitment Statement. </w:t>
      </w:r>
    </w:p>
    <w:p w14:paraId="73A2FC33" w14:textId="77777777" w:rsidR="00CA468D" w:rsidRPr="00553F38" w:rsidRDefault="00CA468D" w:rsidP="0058081B">
      <w:pPr>
        <w:pStyle w:val="ListParagraph"/>
        <w:numPr>
          <w:ilvl w:val="2"/>
          <w:numId w:val="2"/>
        </w:numPr>
        <w:spacing w:line="240" w:lineRule="auto"/>
        <w:rPr>
          <w:rFonts w:ascii="Arial" w:hAnsi="Arial" w:cs="Arial"/>
          <w:sz w:val="20"/>
          <w:u w:val="single"/>
        </w:rPr>
      </w:pPr>
      <w:r w:rsidRPr="00553F38">
        <w:rPr>
          <w:rFonts w:ascii="Arial" w:hAnsi="Arial" w:cs="Arial"/>
          <w:sz w:val="20"/>
        </w:rPr>
        <w:t xml:space="preserve">Assist the </w:t>
      </w:r>
      <w:r w:rsidR="007756AC" w:rsidRPr="00553F38">
        <w:rPr>
          <w:rFonts w:ascii="Arial" w:hAnsi="Arial" w:cs="Arial"/>
          <w:sz w:val="20"/>
        </w:rPr>
        <w:t>Apprentice</w:t>
      </w:r>
      <w:r w:rsidRPr="00553F38">
        <w:rPr>
          <w:rFonts w:ascii="Arial" w:hAnsi="Arial" w:cs="Arial"/>
          <w:sz w:val="20"/>
        </w:rPr>
        <w:t xml:space="preserve"> in applying their learning in the </w:t>
      </w:r>
      <w:r w:rsidR="00966216" w:rsidRPr="00553F38">
        <w:rPr>
          <w:rFonts w:ascii="Arial" w:hAnsi="Arial" w:cs="Arial"/>
          <w:sz w:val="20"/>
        </w:rPr>
        <w:t>workplace,</w:t>
      </w:r>
      <w:r w:rsidRPr="00553F38">
        <w:rPr>
          <w:rFonts w:ascii="Arial" w:hAnsi="Arial" w:cs="Arial"/>
          <w:sz w:val="20"/>
        </w:rPr>
        <w:t xml:space="preserve"> where stated in the Planned Components</w:t>
      </w:r>
    </w:p>
    <w:p w14:paraId="4EB2178E" w14:textId="77777777" w:rsidR="00CA468D" w:rsidRPr="00553F38" w:rsidRDefault="00CA468D" w:rsidP="0058081B">
      <w:pPr>
        <w:pStyle w:val="ListParagraph"/>
        <w:numPr>
          <w:ilvl w:val="1"/>
          <w:numId w:val="2"/>
        </w:numPr>
        <w:spacing w:line="240" w:lineRule="auto"/>
        <w:rPr>
          <w:rFonts w:ascii="Arial" w:hAnsi="Arial" w:cs="Arial"/>
          <w:sz w:val="20"/>
          <w:szCs w:val="20"/>
          <w:u w:val="single"/>
        </w:rPr>
      </w:pPr>
      <w:r w:rsidRPr="005E2AAC">
        <w:rPr>
          <w:rStyle w:val="Heading2Char"/>
          <w:rFonts w:ascii="Arial" w:hAnsi="Arial" w:cs="Arial"/>
          <w:bCs w:val="0"/>
          <w:sz w:val="22"/>
          <w:szCs w:val="22"/>
        </w:rPr>
        <w:t xml:space="preserve">Reviewing </w:t>
      </w:r>
      <w:r w:rsidR="007756AC" w:rsidRPr="005E2AAC">
        <w:rPr>
          <w:rStyle w:val="Heading2Char"/>
          <w:rFonts w:ascii="Arial" w:hAnsi="Arial" w:cs="Arial"/>
          <w:bCs w:val="0"/>
          <w:sz w:val="22"/>
          <w:szCs w:val="22"/>
        </w:rPr>
        <w:t>Apprentice</w:t>
      </w:r>
      <w:r w:rsidRPr="005E2AAC">
        <w:rPr>
          <w:rStyle w:val="Heading2Char"/>
          <w:rFonts w:ascii="Arial" w:hAnsi="Arial" w:cs="Arial"/>
          <w:bCs w:val="0"/>
          <w:sz w:val="22"/>
          <w:szCs w:val="22"/>
        </w:rPr>
        <w:t xml:space="preserve"> Progress-</w:t>
      </w:r>
      <w:r w:rsidRPr="00553F38">
        <w:rPr>
          <w:rFonts w:ascii="Arial" w:hAnsi="Arial" w:cs="Arial"/>
        </w:rPr>
        <w:br/>
      </w:r>
      <w:r w:rsidRPr="00553F38">
        <w:rPr>
          <w:rFonts w:ascii="Arial" w:hAnsi="Arial" w:cs="Arial"/>
          <w:sz w:val="20"/>
          <w:szCs w:val="20"/>
        </w:rPr>
        <w:t>The Employer will:</w:t>
      </w:r>
      <w:r w:rsidRPr="00553F38">
        <w:rPr>
          <w:rFonts w:ascii="Arial" w:hAnsi="Arial" w:cs="Arial"/>
        </w:rPr>
        <w:br/>
      </w:r>
    </w:p>
    <w:p w14:paraId="213E7323" w14:textId="77777777" w:rsidR="00CA468D" w:rsidRPr="00553F38" w:rsidRDefault="00CA468D" w:rsidP="0058081B">
      <w:pPr>
        <w:pStyle w:val="ListParagraph"/>
        <w:numPr>
          <w:ilvl w:val="2"/>
          <w:numId w:val="2"/>
        </w:numPr>
        <w:spacing w:line="240" w:lineRule="auto"/>
        <w:rPr>
          <w:rFonts w:ascii="Arial" w:hAnsi="Arial" w:cs="Arial"/>
          <w:sz w:val="20"/>
        </w:rPr>
      </w:pPr>
      <w:r w:rsidRPr="00553F38">
        <w:rPr>
          <w:rFonts w:ascii="Arial" w:hAnsi="Arial" w:cs="Arial"/>
          <w:sz w:val="20"/>
        </w:rPr>
        <w:lastRenderedPageBreak/>
        <w:t>Contribute to the 6</w:t>
      </w:r>
      <w:r w:rsidR="00EC5CCF" w:rsidRPr="00553F38">
        <w:rPr>
          <w:rFonts w:ascii="Arial" w:hAnsi="Arial" w:cs="Arial"/>
          <w:sz w:val="20"/>
        </w:rPr>
        <w:t>-</w:t>
      </w:r>
      <w:r w:rsidRPr="00553F38">
        <w:rPr>
          <w:rFonts w:ascii="Arial" w:hAnsi="Arial" w:cs="Arial"/>
          <w:sz w:val="20"/>
        </w:rPr>
        <w:t xml:space="preserve">monthly face to face Tripartite progress reviews along with the </w:t>
      </w:r>
      <w:r w:rsidR="007756AC" w:rsidRPr="00553F38">
        <w:rPr>
          <w:rFonts w:ascii="Arial" w:hAnsi="Arial" w:cs="Arial"/>
          <w:sz w:val="20"/>
        </w:rPr>
        <w:t>Apprentice</w:t>
      </w:r>
      <w:r w:rsidRPr="00553F38">
        <w:rPr>
          <w:rFonts w:ascii="Arial" w:hAnsi="Arial" w:cs="Arial"/>
          <w:sz w:val="20"/>
        </w:rPr>
        <w:t xml:space="preserve"> and Training </w:t>
      </w:r>
      <w:r w:rsidR="00966216" w:rsidRPr="00553F38">
        <w:rPr>
          <w:rFonts w:ascii="Arial" w:hAnsi="Arial" w:cs="Arial"/>
          <w:sz w:val="20"/>
        </w:rPr>
        <w:t>Provider.</w:t>
      </w:r>
    </w:p>
    <w:p w14:paraId="73D3C34E" w14:textId="77777777" w:rsidR="00CA468D" w:rsidRPr="00553F38" w:rsidRDefault="00CA468D" w:rsidP="0058081B">
      <w:pPr>
        <w:pStyle w:val="ListParagraph"/>
        <w:numPr>
          <w:ilvl w:val="2"/>
          <w:numId w:val="2"/>
        </w:numPr>
        <w:spacing w:line="240" w:lineRule="auto"/>
        <w:rPr>
          <w:rFonts w:ascii="Arial" w:hAnsi="Arial" w:cs="Arial"/>
          <w:sz w:val="20"/>
        </w:rPr>
      </w:pPr>
      <w:r w:rsidRPr="00553F38">
        <w:rPr>
          <w:rFonts w:ascii="Arial" w:hAnsi="Arial" w:cs="Arial"/>
          <w:sz w:val="20"/>
        </w:rPr>
        <w:t>As part of the Tripartite progress reviews, agree with the Training Provider an action plan for progress with performance targets.</w:t>
      </w:r>
    </w:p>
    <w:p w14:paraId="1DF86D04" w14:textId="77777777" w:rsidR="00CA468D" w:rsidRPr="00553F38" w:rsidRDefault="00CA468D" w:rsidP="0058081B">
      <w:pPr>
        <w:pStyle w:val="ListParagraph"/>
        <w:numPr>
          <w:ilvl w:val="2"/>
          <w:numId w:val="2"/>
        </w:numPr>
        <w:spacing w:line="240" w:lineRule="auto"/>
        <w:rPr>
          <w:rFonts w:ascii="Arial" w:hAnsi="Arial" w:cs="Arial"/>
          <w:strike/>
          <w:sz w:val="20"/>
        </w:rPr>
      </w:pPr>
      <w:r w:rsidRPr="00553F38">
        <w:rPr>
          <w:rFonts w:ascii="Arial" w:hAnsi="Arial" w:cs="Arial"/>
          <w:sz w:val="20"/>
        </w:rPr>
        <w:t xml:space="preserve">Carry out regular one-to-one meetings with the </w:t>
      </w:r>
      <w:r w:rsidR="007756AC" w:rsidRPr="00553F38">
        <w:rPr>
          <w:rFonts w:ascii="Arial" w:hAnsi="Arial" w:cs="Arial"/>
          <w:sz w:val="20"/>
        </w:rPr>
        <w:t>Apprentice</w:t>
      </w:r>
      <w:r w:rsidRPr="00553F38">
        <w:rPr>
          <w:rFonts w:ascii="Arial" w:hAnsi="Arial" w:cs="Arial"/>
          <w:sz w:val="20"/>
        </w:rPr>
        <w:t xml:space="preserve"> in the workplace to discuss progress. These should take place approximately every 10 weeks.</w:t>
      </w:r>
    </w:p>
    <w:p w14:paraId="5E7AF8A9" w14:textId="77777777" w:rsidR="00CA468D" w:rsidRPr="00553F38" w:rsidRDefault="00CA468D" w:rsidP="0058081B">
      <w:pPr>
        <w:pStyle w:val="ListParagraph"/>
        <w:numPr>
          <w:ilvl w:val="2"/>
          <w:numId w:val="2"/>
        </w:numPr>
        <w:spacing w:line="240" w:lineRule="auto"/>
        <w:rPr>
          <w:rFonts w:ascii="Arial" w:hAnsi="Arial" w:cs="Arial"/>
          <w:sz w:val="20"/>
        </w:rPr>
      </w:pPr>
      <w:r w:rsidRPr="00553F38">
        <w:rPr>
          <w:rFonts w:ascii="Arial" w:hAnsi="Arial" w:cs="Arial"/>
          <w:sz w:val="20"/>
        </w:rPr>
        <w:t xml:space="preserve">Provide a mentor to the </w:t>
      </w:r>
      <w:r w:rsidR="007756AC" w:rsidRPr="00553F38">
        <w:rPr>
          <w:rFonts w:ascii="Arial" w:hAnsi="Arial" w:cs="Arial"/>
          <w:sz w:val="20"/>
        </w:rPr>
        <w:t>Apprentice</w:t>
      </w:r>
      <w:r w:rsidRPr="00553F38">
        <w:rPr>
          <w:rFonts w:ascii="Arial" w:hAnsi="Arial" w:cs="Arial"/>
          <w:sz w:val="20"/>
        </w:rPr>
        <w:t xml:space="preserve"> to support the delivery of new skills and Knowledge in the </w:t>
      </w:r>
      <w:r w:rsidR="00966216" w:rsidRPr="00553F38">
        <w:rPr>
          <w:rFonts w:ascii="Arial" w:hAnsi="Arial" w:cs="Arial"/>
          <w:sz w:val="20"/>
        </w:rPr>
        <w:t>workplace.</w:t>
      </w:r>
    </w:p>
    <w:p w14:paraId="2EA24CCD" w14:textId="77777777" w:rsidR="00CA468D" w:rsidRPr="00553F38" w:rsidRDefault="00CA468D" w:rsidP="0058081B">
      <w:pPr>
        <w:pStyle w:val="ListParagraph"/>
        <w:numPr>
          <w:ilvl w:val="1"/>
          <w:numId w:val="2"/>
        </w:numPr>
        <w:spacing w:line="240" w:lineRule="auto"/>
        <w:rPr>
          <w:rFonts w:ascii="Arial" w:hAnsi="Arial" w:cs="Arial"/>
          <w:sz w:val="20"/>
          <w:szCs w:val="20"/>
        </w:rPr>
      </w:pPr>
      <w:r w:rsidRPr="005E2AAC">
        <w:rPr>
          <w:rStyle w:val="Heading2Char"/>
          <w:rFonts w:ascii="Arial" w:hAnsi="Arial" w:cs="Arial"/>
          <w:sz w:val="22"/>
          <w:szCs w:val="22"/>
        </w:rPr>
        <w:t xml:space="preserve">Assessing </w:t>
      </w:r>
      <w:r w:rsidR="007756AC" w:rsidRPr="005E2AAC">
        <w:rPr>
          <w:rStyle w:val="Heading2Char"/>
          <w:rFonts w:ascii="Arial" w:hAnsi="Arial" w:cs="Arial"/>
          <w:sz w:val="22"/>
          <w:szCs w:val="22"/>
        </w:rPr>
        <w:t>Apprentice</w:t>
      </w:r>
      <w:r w:rsidRPr="005E2AAC">
        <w:rPr>
          <w:rStyle w:val="Heading2Char"/>
          <w:rFonts w:ascii="Arial" w:hAnsi="Arial" w:cs="Arial"/>
          <w:sz w:val="22"/>
          <w:szCs w:val="22"/>
        </w:rPr>
        <w:t xml:space="preserve"> Competence – End Point Assessment -</w:t>
      </w:r>
      <w:r w:rsidRPr="00553F38">
        <w:rPr>
          <w:rFonts w:ascii="Arial" w:hAnsi="Arial" w:cs="Arial"/>
        </w:rPr>
        <w:br/>
      </w:r>
      <w:r w:rsidRPr="00553F38">
        <w:rPr>
          <w:rFonts w:ascii="Arial" w:hAnsi="Arial" w:cs="Arial"/>
          <w:sz w:val="20"/>
          <w:szCs w:val="20"/>
        </w:rPr>
        <w:t>The Employer will:</w:t>
      </w:r>
    </w:p>
    <w:p w14:paraId="23693369" w14:textId="77777777" w:rsidR="00CA468D" w:rsidRPr="00553F38" w:rsidRDefault="00CA468D" w:rsidP="0058081B">
      <w:pPr>
        <w:pStyle w:val="ListParagraph"/>
        <w:numPr>
          <w:ilvl w:val="2"/>
          <w:numId w:val="2"/>
        </w:numPr>
        <w:spacing w:line="240" w:lineRule="auto"/>
        <w:rPr>
          <w:rFonts w:ascii="Arial" w:hAnsi="Arial" w:cs="Arial"/>
          <w:sz w:val="20"/>
        </w:rPr>
      </w:pPr>
      <w:r w:rsidRPr="00553F38">
        <w:rPr>
          <w:rFonts w:ascii="Arial" w:hAnsi="Arial" w:cs="Arial"/>
          <w:sz w:val="20"/>
        </w:rPr>
        <w:t xml:space="preserve">Agree to the </w:t>
      </w:r>
      <w:r w:rsidR="007756AC" w:rsidRPr="00553F38">
        <w:rPr>
          <w:rFonts w:ascii="Arial" w:hAnsi="Arial" w:cs="Arial"/>
          <w:sz w:val="20"/>
        </w:rPr>
        <w:t>Apprentice</w:t>
      </w:r>
      <w:r w:rsidRPr="00553F38">
        <w:rPr>
          <w:rFonts w:ascii="Arial" w:hAnsi="Arial" w:cs="Arial"/>
          <w:sz w:val="20"/>
        </w:rPr>
        <w:t xml:space="preserve"> undertaking all elements of the </w:t>
      </w:r>
      <w:r w:rsidR="007756AC" w:rsidRPr="00553F38">
        <w:rPr>
          <w:rFonts w:ascii="Arial" w:hAnsi="Arial" w:cs="Arial"/>
          <w:sz w:val="20"/>
        </w:rPr>
        <w:t>Apprentice</w:t>
      </w:r>
      <w:r w:rsidRPr="00553F38">
        <w:rPr>
          <w:rFonts w:ascii="Arial" w:hAnsi="Arial" w:cs="Arial"/>
          <w:sz w:val="20"/>
        </w:rPr>
        <w:t xml:space="preserve">ship as laid out in the Planned Components, including any resits or referrals required to successfully achieve the </w:t>
      </w:r>
      <w:r w:rsidR="007756AC" w:rsidRPr="00553F38">
        <w:rPr>
          <w:rFonts w:ascii="Arial" w:hAnsi="Arial" w:cs="Arial"/>
          <w:sz w:val="20"/>
        </w:rPr>
        <w:t>Apprentice</w:t>
      </w:r>
      <w:r w:rsidRPr="00553F38">
        <w:rPr>
          <w:rFonts w:ascii="Arial" w:hAnsi="Arial" w:cs="Arial"/>
          <w:sz w:val="20"/>
        </w:rPr>
        <w:t>ship</w:t>
      </w:r>
    </w:p>
    <w:p w14:paraId="15E5FBF1" w14:textId="77777777" w:rsidR="00CA468D" w:rsidRPr="00553F38" w:rsidRDefault="00CA468D" w:rsidP="0058081B">
      <w:pPr>
        <w:pStyle w:val="ListParagraph"/>
        <w:numPr>
          <w:ilvl w:val="2"/>
          <w:numId w:val="2"/>
        </w:numPr>
        <w:spacing w:line="240" w:lineRule="auto"/>
        <w:rPr>
          <w:rFonts w:ascii="Arial" w:hAnsi="Arial" w:cs="Arial"/>
          <w:sz w:val="20"/>
        </w:rPr>
      </w:pPr>
      <w:r w:rsidRPr="00553F38">
        <w:rPr>
          <w:rFonts w:ascii="Arial" w:hAnsi="Arial" w:cs="Arial"/>
          <w:sz w:val="20"/>
        </w:rPr>
        <w:t xml:space="preserve">Undertake a thorough Gateway review of the </w:t>
      </w:r>
      <w:r w:rsidR="007756AC" w:rsidRPr="00553F38">
        <w:rPr>
          <w:rFonts w:ascii="Arial" w:hAnsi="Arial" w:cs="Arial"/>
          <w:sz w:val="20"/>
        </w:rPr>
        <w:t>Apprentice</w:t>
      </w:r>
      <w:r w:rsidRPr="00553F38">
        <w:rPr>
          <w:rFonts w:ascii="Arial" w:hAnsi="Arial" w:cs="Arial"/>
          <w:sz w:val="20"/>
        </w:rPr>
        <w:t>’s Portfolio and Competencies before signing off the Employer Gateway Declaration, in accordance with the ESFA funding rules. This will state that the employer is satisfied that:</w:t>
      </w:r>
    </w:p>
    <w:p w14:paraId="32FF1A41" w14:textId="77777777" w:rsidR="00CA468D" w:rsidRPr="00553F38" w:rsidRDefault="00CA468D" w:rsidP="0058081B">
      <w:pPr>
        <w:pStyle w:val="ListParagraph"/>
        <w:numPr>
          <w:ilvl w:val="2"/>
          <w:numId w:val="2"/>
        </w:numPr>
        <w:spacing w:line="240" w:lineRule="auto"/>
        <w:rPr>
          <w:rFonts w:ascii="Arial" w:hAnsi="Arial" w:cs="Arial"/>
          <w:sz w:val="20"/>
        </w:rPr>
      </w:pPr>
      <w:r w:rsidRPr="00553F38">
        <w:rPr>
          <w:rFonts w:ascii="Arial" w:hAnsi="Arial" w:cs="Arial"/>
          <w:sz w:val="20"/>
        </w:rPr>
        <w:t xml:space="preserve">The </w:t>
      </w:r>
      <w:r w:rsidR="007756AC" w:rsidRPr="00553F38">
        <w:rPr>
          <w:rFonts w:ascii="Arial" w:hAnsi="Arial" w:cs="Arial"/>
          <w:sz w:val="20"/>
        </w:rPr>
        <w:t>Apprentice</w:t>
      </w:r>
      <w:r w:rsidRPr="00553F38">
        <w:rPr>
          <w:rFonts w:ascii="Arial" w:hAnsi="Arial" w:cs="Arial"/>
          <w:sz w:val="20"/>
        </w:rPr>
        <w:t xml:space="preserve"> has demonstrated and evidenced all the Knowledge, Skills and Behaviours set out in the </w:t>
      </w:r>
      <w:r w:rsidR="007756AC" w:rsidRPr="00553F38">
        <w:rPr>
          <w:rFonts w:ascii="Arial" w:hAnsi="Arial" w:cs="Arial"/>
          <w:sz w:val="20"/>
        </w:rPr>
        <w:t>Apprentice</w:t>
      </w:r>
      <w:r w:rsidRPr="00553F38">
        <w:rPr>
          <w:rFonts w:ascii="Arial" w:hAnsi="Arial" w:cs="Arial"/>
          <w:sz w:val="20"/>
        </w:rPr>
        <w:t>ship Standard</w:t>
      </w:r>
    </w:p>
    <w:p w14:paraId="7F9EF0F2" w14:textId="77777777" w:rsidR="00CA468D" w:rsidRPr="00553F38" w:rsidRDefault="00CA468D" w:rsidP="0058081B">
      <w:pPr>
        <w:pStyle w:val="ListParagraph"/>
        <w:numPr>
          <w:ilvl w:val="2"/>
          <w:numId w:val="2"/>
        </w:numPr>
        <w:spacing w:line="240" w:lineRule="auto"/>
        <w:rPr>
          <w:rFonts w:ascii="Arial" w:hAnsi="Arial" w:cs="Arial"/>
          <w:sz w:val="20"/>
        </w:rPr>
      </w:pPr>
      <w:r w:rsidRPr="00553F38">
        <w:rPr>
          <w:rFonts w:ascii="Arial" w:hAnsi="Arial" w:cs="Arial"/>
          <w:sz w:val="20"/>
        </w:rPr>
        <w:t xml:space="preserve">The </w:t>
      </w:r>
      <w:r w:rsidR="007756AC" w:rsidRPr="00553F38">
        <w:rPr>
          <w:rFonts w:ascii="Arial" w:hAnsi="Arial" w:cs="Arial"/>
          <w:sz w:val="20"/>
        </w:rPr>
        <w:t>Apprentice</w:t>
      </w:r>
      <w:r w:rsidRPr="00553F38">
        <w:rPr>
          <w:rFonts w:ascii="Arial" w:hAnsi="Arial" w:cs="Arial"/>
          <w:sz w:val="20"/>
        </w:rPr>
        <w:t xml:space="preserve"> has spent over 20% of their normal working hours developing the Knowledge, Skills and Behaviours</w:t>
      </w:r>
    </w:p>
    <w:p w14:paraId="0F8E831B" w14:textId="77777777" w:rsidR="00CA468D" w:rsidRPr="00553F38" w:rsidRDefault="00CA468D" w:rsidP="0058081B">
      <w:pPr>
        <w:pStyle w:val="ListParagraph"/>
        <w:numPr>
          <w:ilvl w:val="2"/>
          <w:numId w:val="2"/>
        </w:numPr>
        <w:rPr>
          <w:rFonts w:ascii="Arial" w:hAnsi="Arial" w:cs="Arial"/>
          <w:sz w:val="20"/>
        </w:rPr>
      </w:pPr>
      <w:r w:rsidRPr="00553F38">
        <w:rPr>
          <w:rFonts w:ascii="Arial" w:hAnsi="Arial" w:cs="Arial"/>
          <w:sz w:val="20"/>
        </w:rPr>
        <w:t xml:space="preserve">Will select an End Point Assessment Organisation within the first 6 months of the </w:t>
      </w:r>
      <w:r w:rsidR="007756AC" w:rsidRPr="00553F38">
        <w:rPr>
          <w:rFonts w:ascii="Arial" w:hAnsi="Arial" w:cs="Arial"/>
          <w:sz w:val="20"/>
        </w:rPr>
        <w:t>Apprentice</w:t>
      </w:r>
      <w:r w:rsidRPr="00553F38">
        <w:rPr>
          <w:rFonts w:ascii="Arial" w:hAnsi="Arial" w:cs="Arial"/>
          <w:sz w:val="20"/>
        </w:rPr>
        <w:t xml:space="preserve">ship and will communicate this choice in writing to the Training Provider as soon as the selection is </w:t>
      </w:r>
      <w:r w:rsidR="00966216" w:rsidRPr="00553F38">
        <w:rPr>
          <w:rFonts w:ascii="Arial" w:hAnsi="Arial" w:cs="Arial"/>
          <w:sz w:val="20"/>
        </w:rPr>
        <w:t>made.</w:t>
      </w:r>
    </w:p>
    <w:p w14:paraId="69485AC7" w14:textId="77777777" w:rsidR="00CA468D" w:rsidRPr="00553F38" w:rsidRDefault="00CA468D" w:rsidP="0058081B">
      <w:pPr>
        <w:pStyle w:val="ListParagraph"/>
        <w:numPr>
          <w:ilvl w:val="2"/>
          <w:numId w:val="2"/>
        </w:numPr>
        <w:rPr>
          <w:rFonts w:ascii="Arial" w:hAnsi="Arial" w:cs="Arial"/>
          <w:sz w:val="20"/>
        </w:rPr>
      </w:pPr>
      <w:r w:rsidRPr="00553F38">
        <w:rPr>
          <w:rFonts w:ascii="Arial" w:hAnsi="Arial" w:cs="Arial"/>
          <w:sz w:val="20"/>
        </w:rPr>
        <w:t>Negotiate a price with the End Point Assessment Organisation or allow the Training Provider to do so on their behalf.</w:t>
      </w:r>
    </w:p>
    <w:p w14:paraId="17CF786F" w14:textId="77777777" w:rsidR="00CA468D" w:rsidRPr="00553F38" w:rsidRDefault="00CA468D" w:rsidP="0058081B">
      <w:pPr>
        <w:pStyle w:val="ListParagraph"/>
        <w:numPr>
          <w:ilvl w:val="1"/>
          <w:numId w:val="2"/>
        </w:numPr>
        <w:rPr>
          <w:rFonts w:ascii="Arial" w:hAnsi="Arial" w:cs="Arial"/>
          <w:b/>
          <w:sz w:val="20"/>
        </w:rPr>
      </w:pPr>
      <w:r w:rsidRPr="00332E84">
        <w:rPr>
          <w:rStyle w:val="Heading2Char"/>
          <w:rFonts w:ascii="Arial" w:hAnsi="Arial" w:cs="Arial"/>
          <w:sz w:val="22"/>
          <w:szCs w:val="22"/>
        </w:rPr>
        <w:t>Maintaining Standards-</w:t>
      </w:r>
      <w:r w:rsidRPr="00553F38">
        <w:rPr>
          <w:rFonts w:ascii="Arial" w:hAnsi="Arial" w:cs="Arial"/>
          <w:b/>
          <w:sz w:val="20"/>
        </w:rPr>
        <w:br/>
      </w:r>
      <w:r w:rsidR="00086E91" w:rsidRPr="00553F38">
        <w:rPr>
          <w:rFonts w:ascii="Arial" w:hAnsi="Arial" w:cs="Arial"/>
          <w:sz w:val="20"/>
        </w:rPr>
        <w:t xml:space="preserve">       </w:t>
      </w:r>
      <w:r w:rsidRPr="00553F38">
        <w:rPr>
          <w:rFonts w:ascii="Arial" w:hAnsi="Arial" w:cs="Arial"/>
          <w:sz w:val="20"/>
        </w:rPr>
        <w:t>The Employer will:</w:t>
      </w:r>
    </w:p>
    <w:p w14:paraId="0D4C02A2" w14:textId="77777777" w:rsidR="00CA468D" w:rsidRPr="00553F38" w:rsidRDefault="00CA468D" w:rsidP="0058081B">
      <w:pPr>
        <w:pStyle w:val="ListParagraph"/>
        <w:numPr>
          <w:ilvl w:val="2"/>
          <w:numId w:val="2"/>
        </w:numPr>
        <w:rPr>
          <w:rFonts w:ascii="Arial" w:hAnsi="Arial" w:cs="Arial"/>
          <w:sz w:val="20"/>
          <w:u w:val="single"/>
        </w:rPr>
      </w:pPr>
      <w:r w:rsidRPr="00553F38">
        <w:rPr>
          <w:rFonts w:ascii="Arial" w:hAnsi="Arial" w:cs="Arial"/>
          <w:sz w:val="20"/>
        </w:rPr>
        <w:t xml:space="preserve">Comply with ESFA’s </w:t>
      </w:r>
      <w:r w:rsidR="007756AC" w:rsidRPr="00553F38">
        <w:rPr>
          <w:rFonts w:ascii="Arial" w:hAnsi="Arial" w:cs="Arial"/>
          <w:b/>
          <w:i/>
          <w:sz w:val="20"/>
        </w:rPr>
        <w:t>Apprentice</w:t>
      </w:r>
      <w:r w:rsidRPr="00553F38">
        <w:rPr>
          <w:rFonts w:ascii="Arial" w:hAnsi="Arial" w:cs="Arial"/>
          <w:b/>
          <w:i/>
          <w:sz w:val="20"/>
        </w:rPr>
        <w:t>ship funding rules and guidance for employers</w:t>
      </w:r>
      <w:r w:rsidRPr="00553F38">
        <w:rPr>
          <w:rFonts w:ascii="Arial" w:hAnsi="Arial" w:cs="Arial"/>
          <w:sz w:val="20"/>
        </w:rPr>
        <w:t xml:space="preserve"> found here: </w:t>
      </w:r>
      <w:hyperlink r:id="rId13" w:history="1">
        <w:r w:rsidRPr="00553F38">
          <w:rPr>
            <w:rStyle w:val="Hyperlink"/>
            <w:rFonts w:ascii="Arial" w:hAnsi="Arial" w:cs="Arial"/>
            <w:color w:val="auto"/>
            <w:sz w:val="20"/>
          </w:rPr>
          <w:t>https://www.gov.uk/guidance/</w:t>
        </w:r>
        <w:r w:rsidR="007756AC" w:rsidRPr="00553F38">
          <w:rPr>
            <w:rStyle w:val="Hyperlink"/>
            <w:rFonts w:ascii="Arial" w:hAnsi="Arial" w:cs="Arial"/>
            <w:color w:val="auto"/>
            <w:sz w:val="20"/>
          </w:rPr>
          <w:t>Apprentice</w:t>
        </w:r>
        <w:r w:rsidRPr="00553F38">
          <w:rPr>
            <w:rStyle w:val="Hyperlink"/>
            <w:rFonts w:ascii="Arial" w:hAnsi="Arial" w:cs="Arial"/>
            <w:color w:val="auto"/>
            <w:sz w:val="20"/>
          </w:rPr>
          <w:t>ship-funding-rules</w:t>
        </w:r>
      </w:hyperlink>
    </w:p>
    <w:p w14:paraId="380DBF31" w14:textId="77777777" w:rsidR="00CA468D" w:rsidRPr="00553F38" w:rsidRDefault="00CA468D" w:rsidP="0058081B">
      <w:pPr>
        <w:pStyle w:val="ListParagraph"/>
        <w:numPr>
          <w:ilvl w:val="2"/>
          <w:numId w:val="2"/>
        </w:numPr>
        <w:rPr>
          <w:rFonts w:ascii="Arial" w:hAnsi="Arial" w:cs="Arial"/>
          <w:sz w:val="20"/>
          <w:szCs w:val="20"/>
          <w:u w:val="single"/>
        </w:rPr>
      </w:pPr>
      <w:r w:rsidRPr="00553F38">
        <w:rPr>
          <w:rFonts w:ascii="Arial" w:hAnsi="Arial" w:cs="Arial"/>
          <w:sz w:val="20"/>
          <w:szCs w:val="20"/>
        </w:rPr>
        <w:t>Consult with the Training Provider to resolve issues of non-compliance to ESFA Funding Rules.</w:t>
      </w:r>
    </w:p>
    <w:p w14:paraId="1B4720FA" w14:textId="60F57188" w:rsidR="00CA468D" w:rsidRPr="00615EB8" w:rsidRDefault="00CA468D" w:rsidP="0058081B">
      <w:pPr>
        <w:pStyle w:val="ListParagraph"/>
        <w:numPr>
          <w:ilvl w:val="2"/>
          <w:numId w:val="2"/>
        </w:numPr>
        <w:rPr>
          <w:rFonts w:ascii="Arial" w:hAnsi="Arial" w:cs="Arial"/>
          <w:sz w:val="20"/>
          <w:szCs w:val="20"/>
          <w:u w:val="single"/>
        </w:rPr>
      </w:pPr>
      <w:r w:rsidRPr="00553F38">
        <w:rPr>
          <w:rFonts w:ascii="Arial" w:hAnsi="Arial" w:cs="Arial"/>
          <w:sz w:val="20"/>
          <w:szCs w:val="20"/>
        </w:rPr>
        <w:t>Prepare for inspection by the Government Inspectorate as required and keep quality files on any occupational specific training delivered and copies of inspection reports if applicable.</w:t>
      </w:r>
    </w:p>
    <w:p w14:paraId="3CAC66C9" w14:textId="0F9B4060" w:rsidR="00CA468D" w:rsidRPr="00273A20" w:rsidRDefault="00CA468D" w:rsidP="00273A20">
      <w:pPr>
        <w:pStyle w:val="Heading1"/>
        <w:numPr>
          <w:ilvl w:val="0"/>
          <w:numId w:val="2"/>
        </w:numPr>
        <w:rPr>
          <w:rFonts w:ascii="Arial" w:hAnsi="Arial" w:cs="Arial"/>
          <w:sz w:val="24"/>
          <w:szCs w:val="24"/>
        </w:rPr>
      </w:pPr>
      <w:r w:rsidRPr="005E2AAC">
        <w:rPr>
          <w:rFonts w:ascii="Arial" w:hAnsi="Arial" w:cs="Arial"/>
          <w:sz w:val="24"/>
          <w:szCs w:val="24"/>
        </w:rPr>
        <w:t xml:space="preserve">The </w:t>
      </w:r>
      <w:r w:rsidR="007756AC" w:rsidRPr="005E2AAC">
        <w:rPr>
          <w:rFonts w:ascii="Arial" w:hAnsi="Arial" w:cs="Arial"/>
          <w:sz w:val="24"/>
          <w:szCs w:val="24"/>
        </w:rPr>
        <w:t>Apprentice</w:t>
      </w:r>
      <w:r w:rsidRPr="005E2AAC">
        <w:rPr>
          <w:rFonts w:ascii="Arial" w:hAnsi="Arial" w:cs="Arial"/>
          <w:sz w:val="24"/>
          <w:szCs w:val="24"/>
        </w:rPr>
        <w:t xml:space="preserve"> will ensure the following:</w:t>
      </w:r>
    </w:p>
    <w:p w14:paraId="3CEFF480" w14:textId="77777777" w:rsidR="00CA468D" w:rsidRPr="00553F38" w:rsidRDefault="007756AC" w:rsidP="0058081B">
      <w:pPr>
        <w:pStyle w:val="ListParagraph"/>
        <w:numPr>
          <w:ilvl w:val="1"/>
          <w:numId w:val="2"/>
        </w:numPr>
        <w:rPr>
          <w:rFonts w:ascii="Arial" w:hAnsi="Arial" w:cs="Arial"/>
          <w:b/>
          <w:bCs/>
          <w:sz w:val="20"/>
          <w:szCs w:val="20"/>
        </w:rPr>
      </w:pPr>
      <w:r w:rsidRPr="005E2AAC">
        <w:rPr>
          <w:rStyle w:val="Heading2Char"/>
          <w:rFonts w:ascii="Arial" w:hAnsi="Arial" w:cs="Arial"/>
          <w:sz w:val="22"/>
          <w:szCs w:val="22"/>
        </w:rPr>
        <w:t>Apprentice</w:t>
      </w:r>
      <w:r w:rsidR="00CA468D" w:rsidRPr="005E2AAC">
        <w:rPr>
          <w:rStyle w:val="Heading2Char"/>
          <w:rFonts w:ascii="Arial" w:hAnsi="Arial" w:cs="Arial"/>
          <w:sz w:val="22"/>
          <w:szCs w:val="22"/>
        </w:rPr>
        <w:t xml:space="preserve"> Compliance-</w:t>
      </w:r>
      <w:r w:rsidR="00CA468D" w:rsidRPr="00553F38">
        <w:rPr>
          <w:rFonts w:ascii="Arial" w:hAnsi="Arial" w:cs="Arial"/>
        </w:rPr>
        <w:br/>
      </w:r>
      <w:r w:rsidR="00CA468D" w:rsidRPr="00553F38">
        <w:rPr>
          <w:rFonts w:ascii="Arial" w:hAnsi="Arial" w:cs="Arial"/>
          <w:sz w:val="20"/>
          <w:szCs w:val="20"/>
        </w:rPr>
        <w:t xml:space="preserve">The </w:t>
      </w:r>
      <w:r w:rsidRPr="00553F38">
        <w:rPr>
          <w:rFonts w:ascii="Arial" w:hAnsi="Arial" w:cs="Arial"/>
          <w:sz w:val="20"/>
          <w:szCs w:val="20"/>
        </w:rPr>
        <w:t>Apprentice</w:t>
      </w:r>
      <w:r w:rsidR="00CA468D" w:rsidRPr="00553F38">
        <w:rPr>
          <w:rFonts w:ascii="Arial" w:hAnsi="Arial" w:cs="Arial"/>
          <w:sz w:val="20"/>
          <w:szCs w:val="20"/>
        </w:rPr>
        <w:t xml:space="preserve"> will:</w:t>
      </w:r>
      <w:r w:rsidR="00CA468D" w:rsidRPr="00553F38">
        <w:rPr>
          <w:rFonts w:ascii="Arial" w:hAnsi="Arial" w:cs="Arial"/>
        </w:rPr>
        <w:br/>
      </w:r>
    </w:p>
    <w:p w14:paraId="5C83B747" w14:textId="77777777" w:rsidR="00CA468D" w:rsidRPr="00553F38" w:rsidRDefault="00CA468D" w:rsidP="0058081B">
      <w:pPr>
        <w:pStyle w:val="ListParagraph"/>
        <w:numPr>
          <w:ilvl w:val="2"/>
          <w:numId w:val="2"/>
        </w:numPr>
        <w:spacing w:line="240" w:lineRule="auto"/>
        <w:rPr>
          <w:rFonts w:ascii="Arial" w:hAnsi="Arial" w:cs="Arial"/>
          <w:sz w:val="20"/>
        </w:rPr>
      </w:pPr>
      <w:r w:rsidRPr="00553F38">
        <w:rPr>
          <w:rFonts w:ascii="Arial" w:hAnsi="Arial" w:cs="Arial"/>
          <w:sz w:val="20"/>
        </w:rPr>
        <w:t>Provide any information requested to establish eligibility.</w:t>
      </w:r>
    </w:p>
    <w:p w14:paraId="441B0465" w14:textId="77777777" w:rsidR="00CA468D" w:rsidRPr="00553F38" w:rsidRDefault="00CA468D" w:rsidP="0058081B">
      <w:pPr>
        <w:pStyle w:val="ListParagraph"/>
        <w:numPr>
          <w:ilvl w:val="2"/>
          <w:numId w:val="2"/>
        </w:numPr>
        <w:rPr>
          <w:rFonts w:ascii="Arial" w:hAnsi="Arial" w:cs="Arial"/>
          <w:sz w:val="20"/>
        </w:rPr>
      </w:pPr>
      <w:r w:rsidRPr="00553F38">
        <w:rPr>
          <w:rFonts w:ascii="Arial" w:hAnsi="Arial" w:cs="Arial"/>
          <w:sz w:val="20"/>
        </w:rPr>
        <w:t xml:space="preserve">Make the Training Provider aware of any prior learning, qualifications and/or experience relevant to the </w:t>
      </w:r>
      <w:r w:rsidR="00966216" w:rsidRPr="00553F38">
        <w:rPr>
          <w:rFonts w:ascii="Arial" w:hAnsi="Arial" w:cs="Arial"/>
          <w:sz w:val="20"/>
        </w:rPr>
        <w:t>Apprenticeship.</w:t>
      </w:r>
    </w:p>
    <w:p w14:paraId="5B847C38" w14:textId="77777777" w:rsidR="00CA468D" w:rsidRPr="00553F38" w:rsidRDefault="00CA468D" w:rsidP="0058081B">
      <w:pPr>
        <w:pStyle w:val="ListParagraph"/>
        <w:numPr>
          <w:ilvl w:val="2"/>
          <w:numId w:val="2"/>
        </w:numPr>
        <w:spacing w:line="240" w:lineRule="auto"/>
        <w:rPr>
          <w:rFonts w:ascii="Arial" w:hAnsi="Arial" w:cs="Arial"/>
          <w:sz w:val="20"/>
        </w:rPr>
      </w:pPr>
      <w:r w:rsidRPr="00553F38">
        <w:rPr>
          <w:rFonts w:ascii="Arial" w:hAnsi="Arial" w:cs="Arial"/>
          <w:sz w:val="20"/>
        </w:rPr>
        <w:t>Notify the</w:t>
      </w:r>
      <w:r w:rsidR="00847220" w:rsidRPr="00553F38">
        <w:rPr>
          <w:rFonts w:ascii="Arial" w:hAnsi="Arial" w:cs="Arial"/>
          <w:sz w:val="20"/>
        </w:rPr>
        <w:t xml:space="preserve"> Apprenticeship</w:t>
      </w:r>
      <w:r w:rsidRPr="00553F38">
        <w:rPr>
          <w:rFonts w:ascii="Arial" w:hAnsi="Arial" w:cs="Arial"/>
          <w:sz w:val="20"/>
        </w:rPr>
        <w:t xml:space="preserve"> Office of any changes made to the </w:t>
      </w:r>
      <w:r w:rsidR="007756AC" w:rsidRPr="00553F38">
        <w:rPr>
          <w:rFonts w:ascii="Arial" w:hAnsi="Arial" w:cs="Arial"/>
          <w:sz w:val="20"/>
        </w:rPr>
        <w:t>Apprentice</w:t>
      </w:r>
      <w:r w:rsidRPr="00553F38">
        <w:rPr>
          <w:rFonts w:ascii="Arial" w:hAnsi="Arial" w:cs="Arial"/>
          <w:sz w:val="20"/>
        </w:rPr>
        <w:t>’s:</w:t>
      </w:r>
    </w:p>
    <w:p w14:paraId="049E4EE8" w14:textId="77777777" w:rsidR="00CA468D" w:rsidRPr="00553F38" w:rsidRDefault="00CA468D" w:rsidP="0058081B">
      <w:pPr>
        <w:pStyle w:val="ListParagraph"/>
        <w:numPr>
          <w:ilvl w:val="3"/>
          <w:numId w:val="2"/>
        </w:numPr>
        <w:spacing w:line="240" w:lineRule="auto"/>
        <w:rPr>
          <w:rFonts w:ascii="Arial" w:hAnsi="Arial" w:cs="Arial"/>
          <w:sz w:val="20"/>
        </w:rPr>
      </w:pPr>
      <w:r w:rsidRPr="00553F38">
        <w:rPr>
          <w:rFonts w:ascii="Arial" w:hAnsi="Arial" w:cs="Arial"/>
          <w:sz w:val="20"/>
        </w:rPr>
        <w:t xml:space="preserve">Employment </w:t>
      </w:r>
      <w:r w:rsidR="00966216" w:rsidRPr="00553F38">
        <w:rPr>
          <w:rFonts w:ascii="Arial" w:hAnsi="Arial" w:cs="Arial"/>
          <w:sz w:val="20"/>
        </w:rPr>
        <w:t>status.</w:t>
      </w:r>
    </w:p>
    <w:p w14:paraId="4845D699" w14:textId="77777777" w:rsidR="00CA468D" w:rsidRPr="00553F38" w:rsidRDefault="00CA468D" w:rsidP="0058081B">
      <w:pPr>
        <w:pStyle w:val="ListParagraph"/>
        <w:numPr>
          <w:ilvl w:val="3"/>
          <w:numId w:val="2"/>
        </w:numPr>
        <w:spacing w:line="240" w:lineRule="auto"/>
        <w:rPr>
          <w:rFonts w:ascii="Arial" w:hAnsi="Arial" w:cs="Arial"/>
          <w:sz w:val="20"/>
        </w:rPr>
      </w:pPr>
      <w:r w:rsidRPr="00553F38">
        <w:rPr>
          <w:rFonts w:ascii="Arial" w:hAnsi="Arial" w:cs="Arial"/>
          <w:sz w:val="20"/>
        </w:rPr>
        <w:t xml:space="preserve">Primary work address (where the </w:t>
      </w:r>
      <w:r w:rsidR="007756AC" w:rsidRPr="00553F38">
        <w:rPr>
          <w:rFonts w:ascii="Arial" w:hAnsi="Arial" w:cs="Arial"/>
          <w:sz w:val="20"/>
        </w:rPr>
        <w:t>Apprentice</w:t>
      </w:r>
      <w:r w:rsidRPr="00553F38">
        <w:rPr>
          <w:rFonts w:ascii="Arial" w:hAnsi="Arial" w:cs="Arial"/>
          <w:sz w:val="20"/>
        </w:rPr>
        <w:t xml:space="preserve"> spends over 50% of their working hours</w:t>
      </w:r>
      <w:r w:rsidR="00966216" w:rsidRPr="00553F38">
        <w:rPr>
          <w:rFonts w:ascii="Arial" w:hAnsi="Arial" w:cs="Arial"/>
          <w:sz w:val="20"/>
        </w:rPr>
        <w:t>).</w:t>
      </w:r>
    </w:p>
    <w:p w14:paraId="3A468DE3" w14:textId="77777777" w:rsidR="00CA468D" w:rsidRPr="00553F38" w:rsidRDefault="00CA468D" w:rsidP="0058081B">
      <w:pPr>
        <w:pStyle w:val="ListParagraph"/>
        <w:numPr>
          <w:ilvl w:val="3"/>
          <w:numId w:val="2"/>
        </w:numPr>
        <w:spacing w:line="240" w:lineRule="auto"/>
        <w:rPr>
          <w:rFonts w:ascii="Arial" w:hAnsi="Arial" w:cs="Arial"/>
          <w:sz w:val="20"/>
        </w:rPr>
      </w:pPr>
      <w:r w:rsidRPr="00553F38">
        <w:rPr>
          <w:rFonts w:ascii="Arial" w:hAnsi="Arial" w:cs="Arial"/>
          <w:sz w:val="20"/>
        </w:rPr>
        <w:t xml:space="preserve">Normal working </w:t>
      </w:r>
      <w:r w:rsidR="00966216" w:rsidRPr="00553F38">
        <w:rPr>
          <w:rFonts w:ascii="Arial" w:hAnsi="Arial" w:cs="Arial"/>
          <w:sz w:val="20"/>
        </w:rPr>
        <w:t>hours.</w:t>
      </w:r>
    </w:p>
    <w:p w14:paraId="3FBE234B" w14:textId="77777777" w:rsidR="00CA468D" w:rsidRPr="00553F38" w:rsidRDefault="00CA468D" w:rsidP="0058081B">
      <w:pPr>
        <w:pStyle w:val="ListParagraph"/>
        <w:numPr>
          <w:ilvl w:val="3"/>
          <w:numId w:val="2"/>
        </w:numPr>
        <w:spacing w:line="240" w:lineRule="auto"/>
        <w:rPr>
          <w:rFonts w:ascii="Arial" w:hAnsi="Arial" w:cs="Arial"/>
          <w:sz w:val="20"/>
        </w:rPr>
      </w:pPr>
      <w:r w:rsidRPr="00553F38">
        <w:rPr>
          <w:rFonts w:ascii="Arial" w:hAnsi="Arial" w:cs="Arial"/>
          <w:sz w:val="20"/>
        </w:rPr>
        <w:t xml:space="preserve">Job </w:t>
      </w:r>
      <w:r w:rsidR="00966216" w:rsidRPr="00553F38">
        <w:rPr>
          <w:rFonts w:ascii="Arial" w:hAnsi="Arial" w:cs="Arial"/>
          <w:sz w:val="20"/>
        </w:rPr>
        <w:t>title.</w:t>
      </w:r>
    </w:p>
    <w:p w14:paraId="7C5CC850" w14:textId="77777777" w:rsidR="00CA468D" w:rsidRPr="00553F38" w:rsidRDefault="00CA468D" w:rsidP="0058081B">
      <w:pPr>
        <w:pStyle w:val="ListParagraph"/>
        <w:numPr>
          <w:ilvl w:val="3"/>
          <w:numId w:val="2"/>
        </w:numPr>
        <w:spacing w:line="240" w:lineRule="auto"/>
        <w:rPr>
          <w:rFonts w:ascii="Arial" w:hAnsi="Arial" w:cs="Arial"/>
          <w:sz w:val="20"/>
        </w:rPr>
      </w:pPr>
      <w:r w:rsidRPr="00553F38">
        <w:rPr>
          <w:rFonts w:ascii="Arial" w:hAnsi="Arial" w:cs="Arial"/>
          <w:sz w:val="20"/>
        </w:rPr>
        <w:t>Contact details including home address.</w:t>
      </w:r>
    </w:p>
    <w:p w14:paraId="2B2F324A" w14:textId="1CE2B709" w:rsidR="00086E91" w:rsidRPr="00273A20" w:rsidRDefault="00CA468D" w:rsidP="00273A20">
      <w:pPr>
        <w:pStyle w:val="ListParagraph"/>
        <w:numPr>
          <w:ilvl w:val="2"/>
          <w:numId w:val="2"/>
        </w:numPr>
        <w:spacing w:line="240" w:lineRule="auto"/>
        <w:rPr>
          <w:rFonts w:ascii="Arial" w:hAnsi="Arial" w:cs="Arial"/>
          <w:sz w:val="20"/>
        </w:rPr>
      </w:pPr>
      <w:r w:rsidRPr="00553F38">
        <w:rPr>
          <w:rFonts w:ascii="Arial" w:hAnsi="Arial" w:cs="Arial"/>
          <w:sz w:val="20"/>
        </w:rPr>
        <w:t>Comply with any policies and procedures as outlined in this Commitment Statement.</w:t>
      </w:r>
    </w:p>
    <w:p w14:paraId="4CA90B23" w14:textId="77777777" w:rsidR="00CA468D" w:rsidRPr="00553F38" w:rsidRDefault="00CA468D" w:rsidP="0058081B">
      <w:pPr>
        <w:pStyle w:val="ListParagraph"/>
        <w:numPr>
          <w:ilvl w:val="1"/>
          <w:numId w:val="2"/>
        </w:numPr>
        <w:rPr>
          <w:rFonts w:ascii="Arial" w:hAnsi="Arial" w:cs="Arial"/>
          <w:sz w:val="20"/>
        </w:rPr>
      </w:pPr>
      <w:r w:rsidRPr="005E2AAC">
        <w:rPr>
          <w:rStyle w:val="Heading2Char"/>
          <w:rFonts w:ascii="Arial" w:hAnsi="Arial" w:cs="Arial"/>
          <w:sz w:val="22"/>
          <w:szCs w:val="22"/>
        </w:rPr>
        <w:t>Planned Components-</w:t>
      </w:r>
      <w:r w:rsidRPr="00553F38">
        <w:rPr>
          <w:rFonts w:ascii="Arial" w:hAnsi="Arial" w:cs="Arial"/>
          <w:b/>
          <w:sz w:val="20"/>
        </w:rPr>
        <w:br/>
      </w:r>
      <w:r w:rsidRPr="00553F38">
        <w:rPr>
          <w:rFonts w:ascii="Arial" w:hAnsi="Arial" w:cs="Arial"/>
          <w:sz w:val="20"/>
        </w:rPr>
        <w:t xml:space="preserve">The </w:t>
      </w:r>
      <w:r w:rsidR="007756AC" w:rsidRPr="00553F38">
        <w:rPr>
          <w:rFonts w:ascii="Arial" w:hAnsi="Arial" w:cs="Arial"/>
          <w:sz w:val="20"/>
        </w:rPr>
        <w:t>Apprentice</w:t>
      </w:r>
      <w:r w:rsidRPr="00553F38">
        <w:rPr>
          <w:rFonts w:ascii="Arial" w:hAnsi="Arial" w:cs="Arial"/>
          <w:sz w:val="20"/>
        </w:rPr>
        <w:t xml:space="preserve"> will:</w:t>
      </w:r>
      <w:r w:rsidRPr="00553F38">
        <w:rPr>
          <w:rFonts w:ascii="Arial" w:hAnsi="Arial" w:cs="Arial"/>
          <w:sz w:val="20"/>
        </w:rPr>
        <w:br/>
      </w:r>
    </w:p>
    <w:p w14:paraId="0C1D17C8" w14:textId="77777777" w:rsidR="00CA468D" w:rsidRPr="00553F38" w:rsidRDefault="00CA468D" w:rsidP="0058081B">
      <w:pPr>
        <w:pStyle w:val="ListParagraph"/>
        <w:numPr>
          <w:ilvl w:val="2"/>
          <w:numId w:val="2"/>
        </w:numPr>
        <w:spacing w:line="240" w:lineRule="auto"/>
        <w:rPr>
          <w:rFonts w:ascii="Arial" w:hAnsi="Arial" w:cs="Arial"/>
          <w:sz w:val="20"/>
        </w:rPr>
      </w:pPr>
      <w:r w:rsidRPr="00553F38">
        <w:rPr>
          <w:rFonts w:ascii="Arial" w:hAnsi="Arial" w:cs="Arial"/>
          <w:sz w:val="20"/>
        </w:rPr>
        <w:t>Attend all Planned Components as laid out in this Commitment Statement (or notify the Training Provider in advance of non-attendance</w:t>
      </w:r>
      <w:r w:rsidR="00966216" w:rsidRPr="00553F38">
        <w:rPr>
          <w:rFonts w:ascii="Arial" w:hAnsi="Arial" w:cs="Arial"/>
          <w:sz w:val="20"/>
        </w:rPr>
        <w:t>).</w:t>
      </w:r>
    </w:p>
    <w:p w14:paraId="532613DE" w14:textId="77777777" w:rsidR="00CA468D" w:rsidRPr="00553F38" w:rsidRDefault="00CA468D" w:rsidP="0058081B">
      <w:pPr>
        <w:pStyle w:val="ListParagraph"/>
        <w:numPr>
          <w:ilvl w:val="2"/>
          <w:numId w:val="2"/>
        </w:numPr>
        <w:spacing w:line="240" w:lineRule="auto"/>
        <w:rPr>
          <w:rFonts w:ascii="Arial" w:hAnsi="Arial" w:cs="Arial"/>
          <w:sz w:val="20"/>
        </w:rPr>
      </w:pPr>
      <w:r w:rsidRPr="00553F38">
        <w:rPr>
          <w:rFonts w:ascii="Arial" w:hAnsi="Arial" w:cs="Arial"/>
          <w:sz w:val="20"/>
        </w:rPr>
        <w:t xml:space="preserve">Commit to the learning activities required in each Planned Component, including all additional self-led study </w:t>
      </w:r>
    </w:p>
    <w:p w14:paraId="76D51F09" w14:textId="77777777" w:rsidR="00CA468D" w:rsidRPr="00553F38" w:rsidRDefault="00CA468D" w:rsidP="0058081B">
      <w:pPr>
        <w:pStyle w:val="ListParagraph"/>
        <w:numPr>
          <w:ilvl w:val="2"/>
          <w:numId w:val="2"/>
        </w:numPr>
        <w:spacing w:line="240" w:lineRule="auto"/>
        <w:rPr>
          <w:rFonts w:ascii="Arial" w:hAnsi="Arial" w:cs="Arial"/>
          <w:sz w:val="20"/>
        </w:rPr>
      </w:pPr>
      <w:r w:rsidRPr="00553F38">
        <w:rPr>
          <w:rFonts w:ascii="Arial" w:hAnsi="Arial" w:cs="Arial"/>
          <w:sz w:val="20"/>
        </w:rPr>
        <w:t xml:space="preserve">Complete any coursework, assignments and exams required to achieve the </w:t>
      </w:r>
      <w:r w:rsidR="007756AC" w:rsidRPr="00553F38">
        <w:rPr>
          <w:rFonts w:ascii="Arial" w:hAnsi="Arial" w:cs="Arial"/>
          <w:sz w:val="20"/>
        </w:rPr>
        <w:t>Apprentice</w:t>
      </w:r>
      <w:r w:rsidRPr="00553F38">
        <w:rPr>
          <w:rFonts w:ascii="Arial" w:hAnsi="Arial" w:cs="Arial"/>
          <w:sz w:val="20"/>
        </w:rPr>
        <w:t xml:space="preserve">ship in a timely </w:t>
      </w:r>
      <w:r w:rsidR="00966216" w:rsidRPr="00553F38">
        <w:rPr>
          <w:rFonts w:ascii="Arial" w:hAnsi="Arial" w:cs="Arial"/>
          <w:sz w:val="20"/>
        </w:rPr>
        <w:t>manner.</w:t>
      </w:r>
    </w:p>
    <w:p w14:paraId="691491FB" w14:textId="77777777" w:rsidR="00CA468D" w:rsidRPr="00553F38" w:rsidRDefault="00CA468D" w:rsidP="0058081B">
      <w:pPr>
        <w:pStyle w:val="ListParagraph"/>
        <w:numPr>
          <w:ilvl w:val="2"/>
          <w:numId w:val="2"/>
        </w:numPr>
        <w:spacing w:line="240" w:lineRule="auto"/>
        <w:rPr>
          <w:rFonts w:ascii="Arial" w:hAnsi="Arial" w:cs="Arial"/>
          <w:sz w:val="20"/>
        </w:rPr>
      </w:pPr>
      <w:r w:rsidRPr="00553F38">
        <w:rPr>
          <w:rFonts w:ascii="Arial" w:hAnsi="Arial" w:cs="Arial"/>
          <w:sz w:val="20"/>
        </w:rPr>
        <w:lastRenderedPageBreak/>
        <w:t xml:space="preserve">Update an Off </w:t>
      </w:r>
      <w:r w:rsidR="00966216" w:rsidRPr="00553F38">
        <w:rPr>
          <w:rFonts w:ascii="Arial" w:hAnsi="Arial" w:cs="Arial"/>
          <w:sz w:val="20"/>
        </w:rPr>
        <w:t>the</w:t>
      </w:r>
      <w:r w:rsidRPr="00553F38">
        <w:rPr>
          <w:rFonts w:ascii="Arial" w:hAnsi="Arial" w:cs="Arial"/>
          <w:sz w:val="20"/>
        </w:rPr>
        <w:t xml:space="preserve"> Job training activity log </w:t>
      </w:r>
      <w:r w:rsidR="00966216" w:rsidRPr="00553F38">
        <w:rPr>
          <w:rFonts w:ascii="Arial" w:hAnsi="Arial" w:cs="Arial"/>
          <w:sz w:val="20"/>
        </w:rPr>
        <w:t>monthly</w:t>
      </w:r>
      <w:r w:rsidRPr="00553F38">
        <w:rPr>
          <w:rFonts w:ascii="Arial" w:hAnsi="Arial" w:cs="Arial"/>
          <w:sz w:val="20"/>
        </w:rPr>
        <w:t xml:space="preserve"> and provide this information when requested. </w:t>
      </w:r>
    </w:p>
    <w:p w14:paraId="553131CF" w14:textId="77777777" w:rsidR="00CA468D" w:rsidRPr="00553F38" w:rsidRDefault="00CA468D" w:rsidP="0058081B">
      <w:pPr>
        <w:pStyle w:val="ListParagraph"/>
        <w:numPr>
          <w:ilvl w:val="2"/>
          <w:numId w:val="2"/>
        </w:numPr>
        <w:spacing w:line="240" w:lineRule="auto"/>
        <w:rPr>
          <w:rFonts w:ascii="Arial" w:hAnsi="Arial" w:cs="Arial"/>
          <w:sz w:val="20"/>
        </w:rPr>
      </w:pPr>
      <w:r w:rsidRPr="00553F38">
        <w:rPr>
          <w:rFonts w:ascii="Arial" w:hAnsi="Arial" w:cs="Arial"/>
          <w:sz w:val="20"/>
        </w:rPr>
        <w:t xml:space="preserve">Attend and contribute to all progress review meetings with their Employer and/or Training Provider including the 6 monthly face to face Tripartite </w:t>
      </w:r>
      <w:r w:rsidR="00966216" w:rsidRPr="00553F38">
        <w:rPr>
          <w:rFonts w:ascii="Arial" w:hAnsi="Arial" w:cs="Arial"/>
          <w:sz w:val="20"/>
        </w:rPr>
        <w:t>reviews.</w:t>
      </w:r>
    </w:p>
    <w:p w14:paraId="5B50B40E" w14:textId="77777777" w:rsidR="00CA468D" w:rsidRPr="00553F38" w:rsidRDefault="00CA468D" w:rsidP="0058081B">
      <w:pPr>
        <w:pStyle w:val="ListParagraph"/>
        <w:numPr>
          <w:ilvl w:val="2"/>
          <w:numId w:val="2"/>
        </w:numPr>
        <w:spacing w:line="240" w:lineRule="auto"/>
        <w:rPr>
          <w:rFonts w:ascii="Arial" w:hAnsi="Arial" w:cs="Arial"/>
          <w:sz w:val="20"/>
        </w:rPr>
      </w:pPr>
      <w:r w:rsidRPr="00553F38">
        <w:rPr>
          <w:rFonts w:ascii="Arial" w:hAnsi="Arial" w:cs="Arial"/>
          <w:sz w:val="20"/>
        </w:rPr>
        <w:t>Retain the minutes of all progress review meetings and provide copies of these to the Training Provider upon request</w:t>
      </w:r>
    </w:p>
    <w:p w14:paraId="42185F78" w14:textId="77777777" w:rsidR="00CA468D" w:rsidRPr="00553F38" w:rsidRDefault="00CA468D" w:rsidP="0058081B">
      <w:pPr>
        <w:pStyle w:val="ListParagraph"/>
        <w:numPr>
          <w:ilvl w:val="2"/>
          <w:numId w:val="2"/>
        </w:numPr>
        <w:spacing w:line="240" w:lineRule="auto"/>
        <w:rPr>
          <w:rFonts w:ascii="Arial" w:hAnsi="Arial" w:cs="Arial"/>
          <w:sz w:val="20"/>
        </w:rPr>
      </w:pPr>
      <w:r w:rsidRPr="00553F38">
        <w:rPr>
          <w:rFonts w:ascii="Arial" w:hAnsi="Arial" w:cs="Arial"/>
          <w:sz w:val="20"/>
        </w:rPr>
        <w:t>On completion of their portfolio, will consult with their Employer and Training Provider, to agree the readiness to undertake the End Point Assessment</w:t>
      </w:r>
    </w:p>
    <w:p w14:paraId="4A4BED7E" w14:textId="6FCA7641" w:rsidR="0058081B" w:rsidRPr="00E54E25" w:rsidRDefault="00CA468D" w:rsidP="00E54E25">
      <w:pPr>
        <w:pStyle w:val="ListParagraph"/>
        <w:numPr>
          <w:ilvl w:val="2"/>
          <w:numId w:val="2"/>
        </w:numPr>
        <w:spacing w:line="240" w:lineRule="auto"/>
        <w:rPr>
          <w:rFonts w:ascii="Arial" w:hAnsi="Arial" w:cs="Arial"/>
          <w:sz w:val="20"/>
        </w:rPr>
      </w:pPr>
      <w:r w:rsidRPr="00553F38">
        <w:rPr>
          <w:rFonts w:ascii="Arial" w:hAnsi="Arial" w:cs="Arial"/>
          <w:sz w:val="20"/>
        </w:rPr>
        <w:t xml:space="preserve">Bring any issues to the attention of the Employer / Training Provider, including any learning support or health issues that might affect the delivery of the Planned Components. </w:t>
      </w:r>
    </w:p>
    <w:p w14:paraId="3B32A700" w14:textId="561F8C9F" w:rsidR="0058081B" w:rsidRPr="00E54E25" w:rsidRDefault="00CA468D" w:rsidP="00E54E25">
      <w:pPr>
        <w:pStyle w:val="ListParagraph"/>
        <w:numPr>
          <w:ilvl w:val="1"/>
          <w:numId w:val="2"/>
        </w:numPr>
        <w:rPr>
          <w:rFonts w:ascii="Arial" w:hAnsi="Arial" w:cs="Arial"/>
          <w:sz w:val="20"/>
        </w:rPr>
      </w:pPr>
      <w:r w:rsidRPr="00332E84">
        <w:rPr>
          <w:rStyle w:val="Heading2Char"/>
          <w:rFonts w:ascii="Arial" w:hAnsi="Arial" w:cs="Arial"/>
          <w:sz w:val="22"/>
          <w:szCs w:val="22"/>
        </w:rPr>
        <w:t xml:space="preserve">Assessing </w:t>
      </w:r>
      <w:r w:rsidR="007756AC" w:rsidRPr="00332E84">
        <w:rPr>
          <w:rStyle w:val="Heading2Char"/>
          <w:rFonts w:ascii="Arial" w:hAnsi="Arial" w:cs="Arial"/>
          <w:sz w:val="22"/>
          <w:szCs w:val="22"/>
        </w:rPr>
        <w:t>Apprentice</w:t>
      </w:r>
      <w:r w:rsidRPr="00332E84">
        <w:rPr>
          <w:rStyle w:val="Heading2Char"/>
          <w:rFonts w:ascii="Arial" w:hAnsi="Arial" w:cs="Arial"/>
          <w:sz w:val="22"/>
          <w:szCs w:val="22"/>
        </w:rPr>
        <w:t xml:space="preserve"> Competence – End Point Assessment -</w:t>
      </w:r>
      <w:r w:rsidRPr="00553F38">
        <w:rPr>
          <w:rFonts w:ascii="Arial" w:hAnsi="Arial" w:cs="Arial"/>
          <w:b/>
          <w:sz w:val="20"/>
        </w:rPr>
        <w:br/>
      </w:r>
      <w:r w:rsidRPr="00E54E25">
        <w:rPr>
          <w:rFonts w:ascii="Arial" w:hAnsi="Arial" w:cs="Arial"/>
          <w:sz w:val="20"/>
        </w:rPr>
        <w:t xml:space="preserve">The </w:t>
      </w:r>
      <w:r w:rsidR="007756AC" w:rsidRPr="00E54E25">
        <w:rPr>
          <w:rFonts w:ascii="Arial" w:hAnsi="Arial" w:cs="Arial"/>
          <w:sz w:val="20"/>
        </w:rPr>
        <w:t>Apprentice</w:t>
      </w:r>
      <w:r w:rsidRPr="00E54E25">
        <w:rPr>
          <w:rFonts w:ascii="Arial" w:hAnsi="Arial" w:cs="Arial"/>
          <w:sz w:val="20"/>
        </w:rPr>
        <w:t xml:space="preserve"> agrees to</w:t>
      </w:r>
      <w:r w:rsidR="00E54E25" w:rsidRPr="00E54E25">
        <w:rPr>
          <w:rFonts w:ascii="Arial" w:hAnsi="Arial" w:cs="Arial"/>
          <w:sz w:val="20"/>
        </w:rPr>
        <w:t xml:space="preserve"> </w:t>
      </w:r>
      <w:r w:rsidRPr="00E54E25">
        <w:rPr>
          <w:rFonts w:ascii="Arial" w:hAnsi="Arial" w:cs="Arial"/>
          <w:sz w:val="20"/>
        </w:rPr>
        <w:t xml:space="preserve">undertake, in good faith, all elements of the </w:t>
      </w:r>
      <w:r w:rsidR="007756AC" w:rsidRPr="00E54E25">
        <w:rPr>
          <w:rFonts w:ascii="Arial" w:hAnsi="Arial" w:cs="Arial"/>
          <w:sz w:val="20"/>
        </w:rPr>
        <w:t>Apprentice</w:t>
      </w:r>
      <w:r w:rsidRPr="00E54E25">
        <w:rPr>
          <w:rFonts w:ascii="Arial" w:hAnsi="Arial" w:cs="Arial"/>
          <w:sz w:val="20"/>
        </w:rPr>
        <w:t xml:space="preserve">ship including the End Point </w:t>
      </w:r>
      <w:r w:rsidR="00966216" w:rsidRPr="00E54E25">
        <w:rPr>
          <w:rFonts w:ascii="Arial" w:hAnsi="Arial" w:cs="Arial"/>
          <w:sz w:val="20"/>
        </w:rPr>
        <w:t>Assessment,</w:t>
      </w:r>
      <w:r w:rsidRPr="00E54E25">
        <w:rPr>
          <w:rFonts w:ascii="Arial" w:hAnsi="Arial" w:cs="Arial"/>
          <w:sz w:val="20"/>
        </w:rPr>
        <w:t xml:space="preserve"> and any </w:t>
      </w:r>
      <w:r w:rsidR="00966216" w:rsidRPr="00E54E25">
        <w:rPr>
          <w:rFonts w:ascii="Arial" w:hAnsi="Arial" w:cs="Arial"/>
          <w:sz w:val="20"/>
        </w:rPr>
        <w:t>resits,</w:t>
      </w:r>
      <w:r w:rsidRPr="00E54E25">
        <w:rPr>
          <w:rFonts w:ascii="Arial" w:hAnsi="Arial" w:cs="Arial"/>
          <w:sz w:val="20"/>
        </w:rPr>
        <w:t xml:space="preserve"> or referrals required to successfully achieve the </w:t>
      </w:r>
      <w:r w:rsidR="007756AC" w:rsidRPr="00E54E25">
        <w:rPr>
          <w:rFonts w:ascii="Arial" w:hAnsi="Arial" w:cs="Arial"/>
          <w:sz w:val="20"/>
        </w:rPr>
        <w:t>Apprentice</w:t>
      </w:r>
      <w:r w:rsidRPr="00E54E25">
        <w:rPr>
          <w:rFonts w:ascii="Arial" w:hAnsi="Arial" w:cs="Arial"/>
          <w:sz w:val="20"/>
        </w:rPr>
        <w:t>ship.</w:t>
      </w:r>
    </w:p>
    <w:p w14:paraId="213D7328" w14:textId="77777777" w:rsidR="0058081B" w:rsidRPr="00553F38" w:rsidRDefault="00CA468D" w:rsidP="0058081B">
      <w:pPr>
        <w:pStyle w:val="ListParagraph"/>
        <w:numPr>
          <w:ilvl w:val="1"/>
          <w:numId w:val="2"/>
        </w:numPr>
        <w:rPr>
          <w:rFonts w:ascii="Arial" w:eastAsiaTheme="majorEastAsia" w:hAnsi="Arial" w:cs="Arial"/>
          <w:b/>
          <w:bCs/>
          <w:i/>
          <w:iCs/>
          <w:sz w:val="28"/>
          <w:szCs w:val="28"/>
        </w:rPr>
      </w:pPr>
      <w:r w:rsidRPr="00332E84">
        <w:rPr>
          <w:rStyle w:val="Heading2Char"/>
          <w:rFonts w:ascii="Arial" w:hAnsi="Arial" w:cs="Arial"/>
          <w:sz w:val="22"/>
          <w:szCs w:val="22"/>
        </w:rPr>
        <w:t xml:space="preserve">Periods of Leave, Employment Changes and Terminations </w:t>
      </w:r>
      <w:r w:rsidR="0058081B" w:rsidRPr="00332E84">
        <w:rPr>
          <w:rStyle w:val="Heading2Char"/>
          <w:rFonts w:ascii="Arial" w:hAnsi="Arial" w:cs="Arial"/>
          <w:sz w:val="22"/>
          <w:szCs w:val="22"/>
        </w:rPr>
        <w:br/>
      </w:r>
      <w:r w:rsidRPr="00553F38">
        <w:rPr>
          <w:rFonts w:ascii="Arial" w:hAnsi="Arial" w:cs="Arial"/>
          <w:sz w:val="20"/>
        </w:rPr>
        <w:t>For periods of leave (over 4 weeks), changes to employment contracts and terminations of employment,</w:t>
      </w:r>
      <w:r w:rsidR="0058081B" w:rsidRPr="00553F38">
        <w:rPr>
          <w:rFonts w:ascii="Arial" w:hAnsi="Arial" w:cs="Arial"/>
          <w:sz w:val="20"/>
        </w:rPr>
        <w:t xml:space="preserve"> </w:t>
      </w:r>
      <w:r w:rsidRPr="00553F38">
        <w:rPr>
          <w:rFonts w:ascii="Arial" w:hAnsi="Arial" w:cs="Arial"/>
          <w:sz w:val="20"/>
        </w:rPr>
        <w:t xml:space="preserve">The Employer will: </w:t>
      </w:r>
    </w:p>
    <w:p w14:paraId="4D779C4C" w14:textId="77777777" w:rsidR="0058081B" w:rsidRPr="00553F38" w:rsidRDefault="0058081B" w:rsidP="0058081B">
      <w:pPr>
        <w:pStyle w:val="ListParagraph"/>
        <w:ind w:left="1247"/>
        <w:rPr>
          <w:rFonts w:ascii="Arial" w:eastAsiaTheme="majorEastAsia" w:hAnsi="Arial" w:cs="Arial"/>
          <w:b/>
          <w:bCs/>
          <w:i/>
          <w:iCs/>
          <w:sz w:val="28"/>
          <w:szCs w:val="28"/>
        </w:rPr>
      </w:pPr>
    </w:p>
    <w:p w14:paraId="00B3F67D" w14:textId="77777777" w:rsidR="00CA468D" w:rsidRPr="00553F38" w:rsidRDefault="00CA468D" w:rsidP="0058081B">
      <w:pPr>
        <w:pStyle w:val="ListParagraph"/>
        <w:numPr>
          <w:ilvl w:val="2"/>
          <w:numId w:val="2"/>
        </w:numPr>
        <w:spacing w:line="240" w:lineRule="auto"/>
        <w:rPr>
          <w:rFonts w:ascii="Arial" w:hAnsi="Arial" w:cs="Arial"/>
          <w:sz w:val="20"/>
        </w:rPr>
      </w:pPr>
      <w:r w:rsidRPr="00553F38">
        <w:rPr>
          <w:rFonts w:ascii="Arial" w:hAnsi="Arial" w:cs="Arial"/>
          <w:sz w:val="20"/>
        </w:rPr>
        <w:t xml:space="preserve">Immediately notify the Training Provider in writing of any potential changes to the </w:t>
      </w:r>
      <w:r w:rsidR="007756AC" w:rsidRPr="00553F38">
        <w:rPr>
          <w:rFonts w:ascii="Arial" w:hAnsi="Arial" w:cs="Arial"/>
          <w:sz w:val="20"/>
        </w:rPr>
        <w:t>Apprentice</w:t>
      </w:r>
      <w:r w:rsidRPr="00553F38">
        <w:rPr>
          <w:rFonts w:ascii="Arial" w:hAnsi="Arial" w:cs="Arial"/>
          <w:sz w:val="20"/>
        </w:rPr>
        <w:t xml:space="preserve">’s employment status; and </w:t>
      </w:r>
    </w:p>
    <w:p w14:paraId="1303DBF3" w14:textId="77777777" w:rsidR="00CA468D" w:rsidRPr="00553F38" w:rsidRDefault="00CA468D" w:rsidP="0058081B">
      <w:pPr>
        <w:pStyle w:val="ListParagraph"/>
        <w:numPr>
          <w:ilvl w:val="2"/>
          <w:numId w:val="2"/>
        </w:numPr>
        <w:spacing w:line="240" w:lineRule="auto"/>
        <w:rPr>
          <w:rFonts w:ascii="Arial" w:hAnsi="Arial" w:cs="Arial"/>
          <w:sz w:val="20"/>
        </w:rPr>
      </w:pPr>
      <w:r w:rsidRPr="00553F38">
        <w:rPr>
          <w:rFonts w:ascii="Arial" w:hAnsi="Arial" w:cs="Arial"/>
          <w:sz w:val="20"/>
        </w:rPr>
        <w:t xml:space="preserve">Provide all requested evidence relating to the </w:t>
      </w:r>
      <w:r w:rsidR="00966216" w:rsidRPr="00553F38">
        <w:rPr>
          <w:rFonts w:ascii="Arial" w:hAnsi="Arial" w:cs="Arial"/>
          <w:sz w:val="20"/>
        </w:rPr>
        <w:t>change.</w:t>
      </w:r>
      <w:r w:rsidRPr="00553F38">
        <w:rPr>
          <w:rFonts w:ascii="Arial" w:hAnsi="Arial" w:cs="Arial"/>
          <w:sz w:val="20"/>
        </w:rPr>
        <w:t xml:space="preserve"> </w:t>
      </w:r>
    </w:p>
    <w:p w14:paraId="1619B825" w14:textId="77777777" w:rsidR="00CA468D" w:rsidRPr="00553F38" w:rsidRDefault="00CA468D" w:rsidP="0058081B">
      <w:pPr>
        <w:pStyle w:val="ListParagraph"/>
        <w:numPr>
          <w:ilvl w:val="2"/>
          <w:numId w:val="2"/>
        </w:numPr>
        <w:rPr>
          <w:rFonts w:ascii="Arial" w:hAnsi="Arial" w:cs="Arial"/>
          <w:sz w:val="20"/>
        </w:rPr>
      </w:pPr>
      <w:r w:rsidRPr="00553F38">
        <w:rPr>
          <w:rFonts w:ascii="Arial" w:hAnsi="Arial" w:cs="Arial"/>
          <w:sz w:val="20"/>
        </w:rPr>
        <w:t>If the Employer fails to notify the Training Provider of any change which results in loss of any funds, the Employer will immediately recompense the Training Provider for this shortfall.</w:t>
      </w:r>
    </w:p>
    <w:p w14:paraId="73BA31A0" w14:textId="77777777" w:rsidR="00CA468D" w:rsidRPr="00553F38" w:rsidRDefault="00CA468D" w:rsidP="0058081B">
      <w:pPr>
        <w:pStyle w:val="ListParagraph"/>
        <w:numPr>
          <w:ilvl w:val="2"/>
          <w:numId w:val="2"/>
        </w:numPr>
        <w:rPr>
          <w:rFonts w:ascii="Arial" w:hAnsi="Arial" w:cs="Arial"/>
          <w:sz w:val="20"/>
        </w:rPr>
      </w:pPr>
      <w:r w:rsidRPr="00553F38">
        <w:rPr>
          <w:rFonts w:ascii="Arial" w:hAnsi="Arial" w:cs="Arial"/>
          <w:sz w:val="20"/>
        </w:rPr>
        <w:t xml:space="preserve">Without prejudice to any rights that have accrued under this Commitment Statement or any of its rights or remedies, the </w:t>
      </w:r>
      <w:r w:rsidR="007756AC" w:rsidRPr="00553F38">
        <w:rPr>
          <w:rFonts w:ascii="Arial" w:hAnsi="Arial" w:cs="Arial"/>
          <w:sz w:val="20"/>
        </w:rPr>
        <w:t>Apprentice</w:t>
      </w:r>
      <w:r w:rsidRPr="00553F38">
        <w:rPr>
          <w:rFonts w:ascii="Arial" w:hAnsi="Arial" w:cs="Arial"/>
          <w:sz w:val="20"/>
        </w:rPr>
        <w:t>, Employer or Training Provider may at any time terminate this Commitment Statement with immediate effect by giving written notice to the other parties if:</w:t>
      </w:r>
    </w:p>
    <w:p w14:paraId="490EC8F0" w14:textId="77777777" w:rsidR="00CA468D" w:rsidRPr="00553F38" w:rsidRDefault="00CA468D" w:rsidP="0058081B">
      <w:pPr>
        <w:pStyle w:val="ListParagraph"/>
        <w:numPr>
          <w:ilvl w:val="2"/>
          <w:numId w:val="2"/>
        </w:numPr>
        <w:spacing w:line="240" w:lineRule="auto"/>
        <w:rPr>
          <w:rFonts w:ascii="Arial" w:hAnsi="Arial" w:cs="Arial"/>
          <w:sz w:val="20"/>
        </w:rPr>
      </w:pPr>
      <w:r w:rsidRPr="00553F38">
        <w:rPr>
          <w:rFonts w:ascii="Arial" w:hAnsi="Arial" w:cs="Arial"/>
          <w:sz w:val="20"/>
        </w:rPr>
        <w:t xml:space="preserve">the </w:t>
      </w:r>
      <w:r w:rsidR="007756AC" w:rsidRPr="00553F38">
        <w:rPr>
          <w:rFonts w:ascii="Arial" w:hAnsi="Arial" w:cs="Arial"/>
          <w:sz w:val="20"/>
        </w:rPr>
        <w:t>Apprentice</w:t>
      </w:r>
      <w:r w:rsidRPr="00553F38">
        <w:rPr>
          <w:rFonts w:ascii="Arial" w:hAnsi="Arial" w:cs="Arial"/>
          <w:sz w:val="20"/>
        </w:rPr>
        <w:t xml:space="preserve"> ceases to be a registered </w:t>
      </w:r>
      <w:r w:rsidR="007756AC" w:rsidRPr="00553F38">
        <w:rPr>
          <w:rFonts w:ascii="Arial" w:hAnsi="Arial" w:cs="Arial"/>
          <w:sz w:val="20"/>
        </w:rPr>
        <w:t>Apprentice</w:t>
      </w:r>
      <w:r w:rsidRPr="00553F38">
        <w:rPr>
          <w:rFonts w:ascii="Arial" w:hAnsi="Arial" w:cs="Arial"/>
          <w:sz w:val="20"/>
        </w:rPr>
        <w:t>ship student of the Training Provider; or</w:t>
      </w:r>
    </w:p>
    <w:p w14:paraId="573F8085" w14:textId="77777777" w:rsidR="00CA468D" w:rsidRPr="00553F38" w:rsidRDefault="00CA468D" w:rsidP="0058081B">
      <w:pPr>
        <w:pStyle w:val="ListParagraph"/>
        <w:numPr>
          <w:ilvl w:val="2"/>
          <w:numId w:val="2"/>
        </w:numPr>
        <w:spacing w:line="240" w:lineRule="auto"/>
        <w:rPr>
          <w:rFonts w:ascii="Arial" w:hAnsi="Arial" w:cs="Arial"/>
          <w:sz w:val="20"/>
        </w:rPr>
      </w:pPr>
      <w:r w:rsidRPr="00553F38">
        <w:rPr>
          <w:rFonts w:ascii="Arial" w:hAnsi="Arial" w:cs="Arial"/>
          <w:sz w:val="20"/>
        </w:rPr>
        <w:t xml:space="preserve">a material breach of any term of this Commitment Statement has been committed and, if such breach is remediable, has failed to be remedied within a period of thirty (30) days after being notified in writing to do so. </w:t>
      </w:r>
    </w:p>
    <w:p w14:paraId="3A324648" w14:textId="77777777" w:rsidR="00CA468D" w:rsidRPr="00553F38" w:rsidRDefault="00CA468D" w:rsidP="0058081B">
      <w:pPr>
        <w:pStyle w:val="ListParagraph"/>
        <w:numPr>
          <w:ilvl w:val="2"/>
          <w:numId w:val="2"/>
        </w:numPr>
        <w:spacing w:line="240" w:lineRule="auto"/>
        <w:rPr>
          <w:rFonts w:ascii="Arial" w:hAnsi="Arial" w:cs="Arial"/>
          <w:sz w:val="20"/>
        </w:rPr>
      </w:pPr>
      <w:r w:rsidRPr="00553F38">
        <w:rPr>
          <w:rFonts w:ascii="Arial" w:hAnsi="Arial" w:cs="Arial"/>
          <w:sz w:val="20"/>
        </w:rPr>
        <w:t xml:space="preserve">The </w:t>
      </w:r>
      <w:r w:rsidR="007756AC" w:rsidRPr="00553F38">
        <w:rPr>
          <w:rFonts w:ascii="Arial" w:hAnsi="Arial" w:cs="Arial"/>
          <w:sz w:val="20"/>
        </w:rPr>
        <w:t>Apprentice</w:t>
      </w:r>
      <w:r w:rsidRPr="00553F38">
        <w:rPr>
          <w:rFonts w:ascii="Arial" w:hAnsi="Arial" w:cs="Arial"/>
          <w:sz w:val="20"/>
        </w:rPr>
        <w:t xml:space="preserve"> is made redundant or their contract of employment is terminated with the employer</w:t>
      </w:r>
    </w:p>
    <w:p w14:paraId="35BF1B70" w14:textId="77777777" w:rsidR="00CA468D" w:rsidRPr="00553F38" w:rsidRDefault="00CA468D" w:rsidP="0058081B">
      <w:pPr>
        <w:pStyle w:val="ListParagraph"/>
        <w:numPr>
          <w:ilvl w:val="2"/>
          <w:numId w:val="2"/>
        </w:numPr>
        <w:rPr>
          <w:rFonts w:ascii="Arial" w:hAnsi="Arial" w:cs="Arial"/>
          <w:sz w:val="20"/>
        </w:rPr>
      </w:pPr>
      <w:r w:rsidRPr="00553F38">
        <w:rPr>
          <w:rFonts w:ascii="Arial" w:hAnsi="Arial" w:cs="Arial"/>
          <w:sz w:val="20"/>
        </w:rPr>
        <w:t xml:space="preserve">On termination (for any reasons) or expiry of this Commitment Statement, the Employer shall immediately pay to the Training Provider all Charges due at the date of termination or expiry. </w:t>
      </w:r>
    </w:p>
    <w:p w14:paraId="480C0F50" w14:textId="7FAD0B61" w:rsidR="00CA468D" w:rsidRPr="00654BC7" w:rsidRDefault="00CA468D" w:rsidP="00654BC7">
      <w:pPr>
        <w:pStyle w:val="ListParagraph"/>
        <w:numPr>
          <w:ilvl w:val="2"/>
          <w:numId w:val="2"/>
        </w:numPr>
        <w:rPr>
          <w:rFonts w:ascii="Arial" w:hAnsi="Arial" w:cs="Arial"/>
          <w:sz w:val="20"/>
        </w:rPr>
      </w:pPr>
      <w:r w:rsidRPr="00553F38">
        <w:rPr>
          <w:rFonts w:ascii="Arial" w:hAnsi="Arial" w:cs="Arial"/>
          <w:sz w:val="20"/>
        </w:rPr>
        <w:t xml:space="preserve">If levy funding is revoked or ceases </w:t>
      </w:r>
      <w:r w:rsidR="00966216" w:rsidRPr="00553F38">
        <w:rPr>
          <w:rFonts w:ascii="Arial" w:hAnsi="Arial" w:cs="Arial"/>
          <w:sz w:val="20"/>
        </w:rPr>
        <w:t>because of</w:t>
      </w:r>
      <w:r w:rsidRPr="00553F38">
        <w:rPr>
          <w:rFonts w:ascii="Arial" w:hAnsi="Arial" w:cs="Arial"/>
          <w:sz w:val="20"/>
        </w:rPr>
        <w:t xml:space="preserve"> non-compliance to the </w:t>
      </w:r>
      <w:r w:rsidR="007756AC" w:rsidRPr="00553F38">
        <w:rPr>
          <w:rFonts w:ascii="Arial" w:hAnsi="Arial" w:cs="Arial"/>
          <w:b/>
          <w:i/>
          <w:sz w:val="20"/>
        </w:rPr>
        <w:t>Apprentice</w:t>
      </w:r>
      <w:r w:rsidRPr="00553F38">
        <w:rPr>
          <w:rFonts w:ascii="Arial" w:hAnsi="Arial" w:cs="Arial"/>
          <w:b/>
          <w:i/>
          <w:sz w:val="20"/>
        </w:rPr>
        <w:t>ship funding rules and guidance for employers</w:t>
      </w:r>
      <w:r w:rsidRPr="00553F38">
        <w:rPr>
          <w:rFonts w:ascii="Arial" w:hAnsi="Arial" w:cs="Arial"/>
          <w:sz w:val="20"/>
        </w:rPr>
        <w:t>, the Employer shall immediately pay to the Training Provider the levy funds due at the date of termination or expiry.</w:t>
      </w:r>
    </w:p>
    <w:p w14:paraId="11B44735" w14:textId="77777777" w:rsidR="00CA468D" w:rsidRPr="00332E84" w:rsidRDefault="00CA468D" w:rsidP="0058081B">
      <w:pPr>
        <w:pStyle w:val="Heading1"/>
        <w:numPr>
          <w:ilvl w:val="1"/>
          <w:numId w:val="2"/>
        </w:numPr>
        <w:rPr>
          <w:rStyle w:val="Heading2Char"/>
          <w:rFonts w:ascii="Arial" w:hAnsi="Arial" w:cs="Arial"/>
          <w:b/>
          <w:bCs/>
          <w:kern w:val="0"/>
          <w:sz w:val="22"/>
          <w:szCs w:val="22"/>
        </w:rPr>
      </w:pPr>
      <w:r w:rsidRPr="00332E84">
        <w:rPr>
          <w:rStyle w:val="Heading2Char"/>
          <w:rFonts w:ascii="Arial" w:hAnsi="Arial" w:cs="Arial"/>
          <w:b/>
          <w:bCs/>
          <w:kern w:val="0"/>
          <w:sz w:val="22"/>
          <w:szCs w:val="22"/>
        </w:rPr>
        <w:t>Extension</w:t>
      </w:r>
    </w:p>
    <w:p w14:paraId="7B643A2E" w14:textId="73520B3C" w:rsidR="0058081B" w:rsidRPr="00654BC7" w:rsidRDefault="00CA468D" w:rsidP="00654BC7">
      <w:pPr>
        <w:pStyle w:val="ListParagraph"/>
        <w:numPr>
          <w:ilvl w:val="2"/>
          <w:numId w:val="2"/>
        </w:numPr>
        <w:rPr>
          <w:rFonts w:ascii="Arial" w:hAnsi="Arial" w:cs="Arial"/>
          <w:sz w:val="20"/>
        </w:rPr>
      </w:pPr>
      <w:r w:rsidRPr="00553F38">
        <w:rPr>
          <w:rFonts w:ascii="Arial" w:hAnsi="Arial" w:cs="Arial"/>
          <w:sz w:val="20"/>
        </w:rPr>
        <w:t xml:space="preserve">For the avoidance of doubt, if the End Point Assessment has not been completed by the </w:t>
      </w:r>
      <w:r w:rsidR="007756AC" w:rsidRPr="00553F38">
        <w:rPr>
          <w:rFonts w:ascii="Arial" w:hAnsi="Arial" w:cs="Arial"/>
          <w:sz w:val="20"/>
        </w:rPr>
        <w:t>Apprentice</w:t>
      </w:r>
      <w:r w:rsidRPr="00553F38">
        <w:rPr>
          <w:rFonts w:ascii="Arial" w:hAnsi="Arial" w:cs="Arial"/>
          <w:sz w:val="20"/>
        </w:rPr>
        <w:t>ship End Date, then the terms and conditions of this commitment statement will continue in force until such a time that the End Point Assessment has been completed or until such a time that Clause 4 applies.</w:t>
      </w:r>
    </w:p>
    <w:p w14:paraId="4F18DDD0" w14:textId="77777777" w:rsidR="00CA468D" w:rsidRPr="00332E84" w:rsidRDefault="00CA468D" w:rsidP="0058081B">
      <w:pPr>
        <w:pStyle w:val="Heading1"/>
        <w:numPr>
          <w:ilvl w:val="0"/>
          <w:numId w:val="2"/>
        </w:numPr>
        <w:rPr>
          <w:rFonts w:ascii="Arial" w:hAnsi="Arial" w:cs="Arial"/>
          <w:sz w:val="24"/>
          <w:szCs w:val="24"/>
        </w:rPr>
      </w:pPr>
      <w:r w:rsidRPr="00332E84">
        <w:rPr>
          <w:rFonts w:ascii="Arial" w:hAnsi="Arial" w:cs="Arial"/>
          <w:sz w:val="24"/>
          <w:szCs w:val="24"/>
        </w:rPr>
        <w:t>Complaints Procedure</w:t>
      </w:r>
    </w:p>
    <w:p w14:paraId="5B2A9B3A" w14:textId="7A00523E" w:rsidR="00CA468D" w:rsidRPr="00654BC7" w:rsidRDefault="00CA468D" w:rsidP="00654BC7">
      <w:pPr>
        <w:rPr>
          <w:rFonts w:cs="Arial"/>
          <w:sz w:val="20"/>
          <w:szCs w:val="21"/>
        </w:rPr>
      </w:pPr>
      <w:r w:rsidRPr="00553F38">
        <w:rPr>
          <w:rFonts w:cs="Arial"/>
          <w:sz w:val="20"/>
          <w:szCs w:val="21"/>
        </w:rPr>
        <w:t xml:space="preserve">In the event of any problems or disputes arising between the parties in relation to this Commitment </w:t>
      </w:r>
      <w:r w:rsidR="00966216" w:rsidRPr="00553F38">
        <w:rPr>
          <w:rFonts w:cs="Arial"/>
          <w:sz w:val="20"/>
          <w:szCs w:val="21"/>
        </w:rPr>
        <w:t>Statement.</w:t>
      </w:r>
      <w:r w:rsidRPr="00553F38">
        <w:rPr>
          <w:rFonts w:cs="Arial"/>
          <w:sz w:val="20"/>
          <w:szCs w:val="21"/>
        </w:rPr>
        <w:t xml:space="preserve"> General complaints and queries should be addressed to the Training Provider’s </w:t>
      </w:r>
      <w:r w:rsidR="0058081B" w:rsidRPr="00553F38">
        <w:rPr>
          <w:rFonts w:cs="Arial"/>
          <w:sz w:val="20"/>
          <w:szCs w:val="21"/>
        </w:rPr>
        <w:t>Apprenticeship</w:t>
      </w:r>
      <w:r w:rsidRPr="00553F38">
        <w:rPr>
          <w:rFonts w:cs="Arial"/>
          <w:sz w:val="20"/>
          <w:szCs w:val="21"/>
        </w:rPr>
        <w:t xml:space="preserve"> Office: </w:t>
      </w:r>
    </w:p>
    <w:p w14:paraId="0C91EA3F" w14:textId="77777777" w:rsidR="00CA468D" w:rsidRPr="00553F38" w:rsidRDefault="00966216" w:rsidP="0058081B">
      <w:pPr>
        <w:ind w:left="1985"/>
        <w:rPr>
          <w:rFonts w:cs="Arial"/>
          <w:sz w:val="20"/>
          <w:szCs w:val="21"/>
          <w:lang w:val="fr-FR"/>
        </w:rPr>
      </w:pPr>
      <w:r w:rsidRPr="00553F38">
        <w:rPr>
          <w:rFonts w:cs="Arial"/>
          <w:sz w:val="20"/>
          <w:szCs w:val="21"/>
          <w:lang w:val="fr-FR"/>
        </w:rPr>
        <w:t>Tel :</w:t>
      </w:r>
      <w:r w:rsidR="00CA468D" w:rsidRPr="00553F38">
        <w:rPr>
          <w:rFonts w:cs="Arial"/>
          <w:sz w:val="20"/>
          <w:szCs w:val="21"/>
          <w:lang w:val="fr-FR"/>
        </w:rPr>
        <w:t xml:space="preserve"> 01234 75 4930 </w:t>
      </w:r>
    </w:p>
    <w:p w14:paraId="54D4351F" w14:textId="77777777" w:rsidR="00CA468D" w:rsidRPr="00553F38" w:rsidRDefault="00966216" w:rsidP="0058081B">
      <w:pPr>
        <w:ind w:left="1985"/>
        <w:rPr>
          <w:rFonts w:cs="Arial"/>
          <w:sz w:val="20"/>
          <w:szCs w:val="21"/>
          <w:lang w:val="fr-FR"/>
        </w:rPr>
      </w:pPr>
      <w:r w:rsidRPr="00553F38">
        <w:rPr>
          <w:rFonts w:cs="Arial"/>
          <w:sz w:val="20"/>
          <w:szCs w:val="21"/>
          <w:lang w:val="fr-FR"/>
        </w:rPr>
        <w:t>E-mail :</w:t>
      </w:r>
      <w:r w:rsidR="00CA468D" w:rsidRPr="00553F38">
        <w:rPr>
          <w:rFonts w:cs="Arial"/>
          <w:sz w:val="20"/>
          <w:szCs w:val="21"/>
          <w:lang w:val="fr-FR"/>
        </w:rPr>
        <w:t xml:space="preserve">  </w:t>
      </w:r>
      <w:hyperlink r:id="rId14" w:history="1">
        <w:r w:rsidR="0058081B" w:rsidRPr="00553F38">
          <w:rPr>
            <w:rStyle w:val="Hyperlink"/>
            <w:rFonts w:cs="Arial"/>
            <w:sz w:val="20"/>
            <w:szCs w:val="21"/>
            <w:lang w:val="fr-FR"/>
          </w:rPr>
          <w:t>apprentices@cranfield.ac.uk</w:t>
        </w:r>
      </w:hyperlink>
      <w:r w:rsidR="00CA468D" w:rsidRPr="00553F38">
        <w:rPr>
          <w:rFonts w:cs="Arial"/>
          <w:sz w:val="20"/>
          <w:szCs w:val="21"/>
          <w:lang w:val="fr-FR"/>
        </w:rPr>
        <w:t xml:space="preserve"> </w:t>
      </w:r>
    </w:p>
    <w:p w14:paraId="6C06D5FA" w14:textId="77777777" w:rsidR="00CA468D" w:rsidRPr="00553F38" w:rsidRDefault="00CA468D" w:rsidP="0058081B">
      <w:pPr>
        <w:pStyle w:val="ListParagraph"/>
        <w:ind w:left="218"/>
        <w:rPr>
          <w:rFonts w:ascii="Arial" w:hAnsi="Arial" w:cs="Arial"/>
          <w:sz w:val="20"/>
          <w:szCs w:val="21"/>
          <w:lang w:val="fr-FR"/>
        </w:rPr>
      </w:pPr>
    </w:p>
    <w:p w14:paraId="5D4BD15A" w14:textId="77777777" w:rsidR="00CA468D" w:rsidRPr="00553F38" w:rsidRDefault="00CA468D" w:rsidP="0058081B">
      <w:pPr>
        <w:rPr>
          <w:rFonts w:cs="Arial"/>
          <w:sz w:val="20"/>
          <w:szCs w:val="21"/>
        </w:rPr>
      </w:pPr>
      <w:r w:rsidRPr="00553F38">
        <w:rPr>
          <w:rFonts w:cs="Arial"/>
          <w:sz w:val="20"/>
          <w:szCs w:val="21"/>
        </w:rPr>
        <w:lastRenderedPageBreak/>
        <w:t xml:space="preserve">Problems relating to the programme, studies or general activities not proceeding satisfactorily, the </w:t>
      </w:r>
      <w:r w:rsidR="007756AC" w:rsidRPr="00553F38">
        <w:rPr>
          <w:rFonts w:cs="Arial"/>
          <w:sz w:val="20"/>
          <w:szCs w:val="21"/>
        </w:rPr>
        <w:t>Apprentice</w:t>
      </w:r>
      <w:r w:rsidRPr="00553F38">
        <w:rPr>
          <w:rFonts w:cs="Arial"/>
          <w:sz w:val="20"/>
          <w:szCs w:val="21"/>
        </w:rPr>
        <w:t xml:space="preserve"> should:</w:t>
      </w:r>
    </w:p>
    <w:p w14:paraId="40AB5B83" w14:textId="77777777" w:rsidR="00CA468D" w:rsidRPr="00553F38" w:rsidRDefault="00CA468D" w:rsidP="0058081B">
      <w:pPr>
        <w:pStyle w:val="ListParagraph"/>
        <w:numPr>
          <w:ilvl w:val="1"/>
          <w:numId w:val="3"/>
        </w:numPr>
        <w:rPr>
          <w:rFonts w:ascii="Arial" w:hAnsi="Arial" w:cs="Arial"/>
          <w:sz w:val="20"/>
          <w:szCs w:val="21"/>
        </w:rPr>
      </w:pPr>
      <w:r w:rsidRPr="00553F38">
        <w:rPr>
          <w:rFonts w:ascii="Arial" w:hAnsi="Arial" w:cs="Arial"/>
          <w:sz w:val="20"/>
          <w:szCs w:val="21"/>
        </w:rPr>
        <w:t xml:space="preserve">Discuss the matter in the first instance with the Training Providers members of staff directly </w:t>
      </w:r>
      <w:r w:rsidR="00966216" w:rsidRPr="00553F38">
        <w:rPr>
          <w:rFonts w:ascii="Arial" w:hAnsi="Arial" w:cs="Arial"/>
          <w:sz w:val="20"/>
          <w:szCs w:val="21"/>
        </w:rPr>
        <w:t>concerned.</w:t>
      </w:r>
      <w:r w:rsidRPr="00553F38">
        <w:rPr>
          <w:rFonts w:ascii="Arial" w:hAnsi="Arial" w:cs="Arial"/>
          <w:sz w:val="20"/>
          <w:szCs w:val="21"/>
        </w:rPr>
        <w:t xml:space="preserve"> </w:t>
      </w:r>
    </w:p>
    <w:p w14:paraId="08E28710" w14:textId="77777777" w:rsidR="00CA468D" w:rsidRPr="00553F38" w:rsidRDefault="00CA468D" w:rsidP="0058081B">
      <w:pPr>
        <w:pStyle w:val="ListParagraph"/>
        <w:numPr>
          <w:ilvl w:val="1"/>
          <w:numId w:val="3"/>
        </w:numPr>
        <w:rPr>
          <w:rFonts w:ascii="Arial" w:hAnsi="Arial" w:cs="Arial"/>
          <w:sz w:val="20"/>
          <w:szCs w:val="21"/>
        </w:rPr>
      </w:pPr>
      <w:r w:rsidRPr="00553F38">
        <w:rPr>
          <w:rFonts w:ascii="Arial" w:hAnsi="Arial" w:cs="Arial"/>
          <w:sz w:val="20"/>
          <w:szCs w:val="21"/>
        </w:rPr>
        <w:t xml:space="preserve">Contact the Student Advice Centre on campus who can offer advice and where appropriate mediation services to help facilitate a resolution at an early stage; or </w:t>
      </w:r>
    </w:p>
    <w:p w14:paraId="75641573" w14:textId="77777777" w:rsidR="0058081B" w:rsidRPr="00553F38" w:rsidRDefault="00CA468D" w:rsidP="0058081B">
      <w:pPr>
        <w:pStyle w:val="ListParagraph"/>
        <w:numPr>
          <w:ilvl w:val="1"/>
          <w:numId w:val="3"/>
        </w:numPr>
        <w:rPr>
          <w:rFonts w:ascii="Arial" w:hAnsi="Arial" w:cs="Arial"/>
          <w:sz w:val="20"/>
          <w:szCs w:val="21"/>
        </w:rPr>
      </w:pPr>
      <w:r w:rsidRPr="00553F38">
        <w:rPr>
          <w:rFonts w:ascii="Arial" w:hAnsi="Arial" w:cs="Arial"/>
          <w:sz w:val="20"/>
          <w:szCs w:val="21"/>
        </w:rPr>
        <w:t xml:space="preserve">In accordance with the Student Handbook on Complaints, submit formal complaints in writing to the Training Provider’s Academic Registrar at </w:t>
      </w:r>
      <w:hyperlink r:id="rId15" w:history="1">
        <w:r w:rsidRPr="00553F38">
          <w:rPr>
            <w:rStyle w:val="Hyperlink"/>
            <w:rFonts w:ascii="Arial" w:hAnsi="Arial" w:cs="Arial"/>
            <w:color w:val="auto"/>
            <w:sz w:val="20"/>
            <w:szCs w:val="21"/>
          </w:rPr>
          <w:t>studentcomplaints@cranfield.ac.uk</w:t>
        </w:r>
      </w:hyperlink>
      <w:r w:rsidRPr="00553F38">
        <w:rPr>
          <w:rFonts w:ascii="Arial" w:hAnsi="Arial" w:cs="Arial"/>
          <w:sz w:val="20"/>
          <w:szCs w:val="21"/>
        </w:rPr>
        <w:t xml:space="preserve"> . </w:t>
      </w:r>
    </w:p>
    <w:p w14:paraId="1B97D62A" w14:textId="77777777" w:rsidR="0058081B" w:rsidRPr="00553F38" w:rsidRDefault="00CA468D" w:rsidP="0058081B">
      <w:pPr>
        <w:pStyle w:val="ListParagraph"/>
        <w:numPr>
          <w:ilvl w:val="1"/>
          <w:numId w:val="3"/>
        </w:numPr>
        <w:rPr>
          <w:rFonts w:ascii="Arial" w:hAnsi="Arial" w:cs="Arial"/>
          <w:sz w:val="20"/>
          <w:szCs w:val="21"/>
        </w:rPr>
      </w:pPr>
      <w:r w:rsidRPr="00553F38">
        <w:rPr>
          <w:rFonts w:ascii="Arial" w:hAnsi="Arial" w:cs="Arial"/>
          <w:sz w:val="20"/>
          <w:szCs w:val="21"/>
        </w:rPr>
        <w:t xml:space="preserve">Contact the </w:t>
      </w:r>
      <w:r w:rsidR="007756AC" w:rsidRPr="00553F38">
        <w:rPr>
          <w:rFonts w:ascii="Arial" w:hAnsi="Arial" w:cs="Arial"/>
          <w:sz w:val="20"/>
          <w:szCs w:val="21"/>
        </w:rPr>
        <w:t>Apprentice</w:t>
      </w:r>
      <w:r w:rsidRPr="00553F38">
        <w:rPr>
          <w:rFonts w:ascii="Arial" w:hAnsi="Arial" w:cs="Arial"/>
          <w:sz w:val="20"/>
          <w:szCs w:val="21"/>
        </w:rPr>
        <w:t xml:space="preserve">ship helpline regarding </w:t>
      </w:r>
      <w:r w:rsidR="007756AC" w:rsidRPr="00553F38">
        <w:rPr>
          <w:rFonts w:ascii="Arial" w:hAnsi="Arial" w:cs="Arial"/>
          <w:sz w:val="20"/>
          <w:szCs w:val="21"/>
        </w:rPr>
        <w:t>Apprentice</w:t>
      </w:r>
      <w:r w:rsidRPr="00553F38">
        <w:rPr>
          <w:rFonts w:ascii="Arial" w:hAnsi="Arial" w:cs="Arial"/>
          <w:sz w:val="20"/>
          <w:szCs w:val="21"/>
        </w:rPr>
        <w:t>ship concerns, complaints and enquires:</w:t>
      </w:r>
    </w:p>
    <w:p w14:paraId="2AFFC6A0" w14:textId="77777777" w:rsidR="0058081B" w:rsidRPr="00553F38" w:rsidRDefault="00CA468D" w:rsidP="0058081B">
      <w:pPr>
        <w:ind w:left="1980"/>
        <w:rPr>
          <w:rFonts w:cs="Arial"/>
          <w:sz w:val="20"/>
          <w:szCs w:val="21"/>
        </w:rPr>
      </w:pPr>
      <w:r w:rsidRPr="00553F38">
        <w:rPr>
          <w:rFonts w:cs="Arial"/>
          <w:sz w:val="20"/>
          <w:szCs w:val="21"/>
        </w:rPr>
        <w:t xml:space="preserve">National </w:t>
      </w:r>
      <w:r w:rsidR="007756AC" w:rsidRPr="00553F38">
        <w:rPr>
          <w:rFonts w:cs="Arial"/>
          <w:sz w:val="20"/>
          <w:szCs w:val="21"/>
        </w:rPr>
        <w:t>Apprentice</w:t>
      </w:r>
      <w:r w:rsidRPr="00553F38">
        <w:rPr>
          <w:rFonts w:cs="Arial"/>
          <w:sz w:val="20"/>
          <w:szCs w:val="21"/>
        </w:rPr>
        <w:t>ship Helpline</w:t>
      </w:r>
    </w:p>
    <w:p w14:paraId="3173B8E6" w14:textId="77777777" w:rsidR="0058081B" w:rsidRPr="00553F38" w:rsidRDefault="00CA468D" w:rsidP="0058081B">
      <w:pPr>
        <w:ind w:left="1980"/>
        <w:rPr>
          <w:rFonts w:cs="Arial"/>
          <w:sz w:val="20"/>
          <w:szCs w:val="21"/>
        </w:rPr>
      </w:pPr>
      <w:r w:rsidRPr="00553F38">
        <w:rPr>
          <w:rFonts w:cs="Arial"/>
          <w:sz w:val="20"/>
          <w:szCs w:val="21"/>
        </w:rPr>
        <w:t xml:space="preserve">Email: </w:t>
      </w:r>
      <w:hyperlink r:id="rId16" w:history="1">
        <w:r w:rsidRPr="00553F38">
          <w:rPr>
            <w:rStyle w:val="Hyperlink"/>
            <w:rFonts w:cs="Arial"/>
            <w:color w:val="auto"/>
            <w:sz w:val="20"/>
            <w:szCs w:val="21"/>
          </w:rPr>
          <w:t>nationalhelpdesk@</w:t>
        </w:r>
        <w:r w:rsidR="007756AC" w:rsidRPr="00553F38">
          <w:rPr>
            <w:rStyle w:val="Hyperlink"/>
            <w:rFonts w:cs="Arial"/>
            <w:color w:val="auto"/>
            <w:sz w:val="20"/>
            <w:szCs w:val="21"/>
          </w:rPr>
          <w:t>Apprentice</w:t>
        </w:r>
        <w:r w:rsidRPr="00553F38">
          <w:rPr>
            <w:rStyle w:val="Hyperlink"/>
            <w:rFonts w:cs="Arial"/>
            <w:color w:val="auto"/>
            <w:sz w:val="20"/>
            <w:szCs w:val="21"/>
          </w:rPr>
          <w:t>ships.gov.uk</w:t>
        </w:r>
      </w:hyperlink>
      <w:r w:rsidRPr="00553F38">
        <w:rPr>
          <w:rFonts w:cs="Arial"/>
          <w:sz w:val="20"/>
          <w:szCs w:val="21"/>
        </w:rPr>
        <w:t xml:space="preserve"> </w:t>
      </w:r>
    </w:p>
    <w:p w14:paraId="3F89220D" w14:textId="77777777" w:rsidR="00CA468D" w:rsidRPr="00553F38" w:rsidRDefault="00CA468D" w:rsidP="0058081B">
      <w:pPr>
        <w:ind w:left="1980"/>
        <w:rPr>
          <w:rFonts w:cs="Arial"/>
          <w:sz w:val="20"/>
          <w:szCs w:val="21"/>
        </w:rPr>
      </w:pPr>
      <w:r w:rsidRPr="00553F38">
        <w:rPr>
          <w:rFonts w:cs="Arial"/>
          <w:sz w:val="20"/>
          <w:szCs w:val="21"/>
        </w:rPr>
        <w:t>Tel: 0800 015 0400</w:t>
      </w:r>
    </w:p>
    <w:p w14:paraId="0AEC260A" w14:textId="77777777" w:rsidR="00CA468D" w:rsidRPr="00553F38" w:rsidRDefault="00CA468D" w:rsidP="0058081B">
      <w:pPr>
        <w:rPr>
          <w:rFonts w:cs="Arial"/>
          <w:b/>
        </w:rPr>
      </w:pPr>
      <w:r w:rsidRPr="00553F38">
        <w:rPr>
          <w:rFonts w:cs="Arial"/>
          <w:b/>
          <w:sz w:val="21"/>
          <w:szCs w:val="21"/>
        </w:rPr>
        <w:br w:type="page"/>
      </w:r>
      <w:r w:rsidRPr="00553F38">
        <w:rPr>
          <w:rFonts w:cs="Arial"/>
          <w:b/>
        </w:rPr>
        <w:lastRenderedPageBreak/>
        <w:t>Declarations</w:t>
      </w:r>
    </w:p>
    <w:p w14:paraId="207C14E4" w14:textId="77777777" w:rsidR="00CA468D" w:rsidRPr="00553F38" w:rsidRDefault="00CA468D" w:rsidP="00CA468D">
      <w:pPr>
        <w:rPr>
          <w:rFonts w:cs="Arial"/>
          <w:sz w:val="21"/>
          <w:szCs w:val="21"/>
        </w:rPr>
      </w:pPr>
      <w:r w:rsidRPr="00553F38">
        <w:rPr>
          <w:rFonts w:cs="Arial"/>
          <w:sz w:val="21"/>
          <w:szCs w:val="21"/>
        </w:rPr>
        <w:t xml:space="preserve">The parties confirm that the </w:t>
      </w:r>
      <w:r w:rsidR="00966216" w:rsidRPr="00553F38">
        <w:rPr>
          <w:rFonts w:cs="Arial"/>
          <w:sz w:val="21"/>
          <w:szCs w:val="21"/>
        </w:rPr>
        <w:t>Apprentice</w:t>
      </w:r>
      <w:r w:rsidRPr="00553F38">
        <w:rPr>
          <w:rFonts w:cs="Arial"/>
          <w:sz w:val="21"/>
          <w:szCs w:val="21"/>
        </w:rPr>
        <w:t xml:space="preserve"> is eligible for funding. A signed </w:t>
      </w:r>
      <w:r w:rsidR="007756AC" w:rsidRPr="00553F38">
        <w:rPr>
          <w:rFonts w:cs="Arial"/>
          <w:sz w:val="21"/>
          <w:szCs w:val="21"/>
        </w:rPr>
        <w:t>Apprentice</w:t>
      </w:r>
      <w:r w:rsidRPr="00553F38">
        <w:rPr>
          <w:rFonts w:cs="Arial"/>
          <w:sz w:val="21"/>
          <w:szCs w:val="21"/>
        </w:rPr>
        <w:t>ship Agreement and Contract of Employment are in place and will be supplied to the Training Provider for the Evidence Pack.</w:t>
      </w:r>
    </w:p>
    <w:p w14:paraId="533A3EB3" w14:textId="77777777" w:rsidR="00CA468D" w:rsidRPr="00553F38" w:rsidRDefault="00CA468D" w:rsidP="00CA468D">
      <w:pPr>
        <w:rPr>
          <w:rFonts w:cs="Arial"/>
          <w:b/>
          <w:sz w:val="21"/>
          <w:szCs w:val="21"/>
        </w:rPr>
      </w:pPr>
      <w:r w:rsidRPr="00553F38">
        <w:rPr>
          <w:rFonts w:cs="Arial"/>
          <w:b/>
          <w:sz w:val="21"/>
          <w:szCs w:val="21"/>
        </w:rPr>
        <w:t xml:space="preserve">SIGNED </w:t>
      </w:r>
      <w:r w:rsidRPr="00553F38">
        <w:rPr>
          <w:rFonts w:cs="Arial"/>
          <w:sz w:val="21"/>
          <w:szCs w:val="21"/>
        </w:rPr>
        <w:t>for and</w:t>
      </w:r>
      <w:r w:rsidRPr="00553F38">
        <w:rPr>
          <w:rFonts w:cs="Arial"/>
          <w:b/>
          <w:sz w:val="21"/>
          <w:szCs w:val="21"/>
        </w:rPr>
        <w:t xml:space="preserve"> </w:t>
      </w:r>
      <w:r w:rsidRPr="00553F38">
        <w:rPr>
          <w:rFonts w:cs="Arial"/>
          <w:sz w:val="21"/>
          <w:szCs w:val="21"/>
        </w:rPr>
        <w:t xml:space="preserve">on behalf of the </w:t>
      </w:r>
      <w:r w:rsidRPr="00553F38">
        <w:rPr>
          <w:rFonts w:cs="Arial"/>
          <w:b/>
          <w:sz w:val="21"/>
          <w:szCs w:val="21"/>
        </w:rPr>
        <w:t>EMPLOYER:</w:t>
      </w:r>
    </w:p>
    <w:p w14:paraId="7C844AFD" w14:textId="77777777" w:rsidR="00CA468D" w:rsidRPr="00553F38" w:rsidRDefault="00CA468D" w:rsidP="00CA468D">
      <w:pPr>
        <w:spacing w:after="0"/>
        <w:rPr>
          <w:rFonts w:cs="Arial"/>
          <w:b/>
          <w:sz w:val="21"/>
          <w:szCs w:val="21"/>
        </w:rPr>
      </w:pPr>
      <w:r w:rsidRPr="00553F38">
        <w:rPr>
          <w:rFonts w:cs="Arial"/>
          <w:b/>
          <w:sz w:val="21"/>
          <w:szCs w:val="21"/>
        </w:rPr>
        <w:br/>
        <w:t>………………………………………………</w:t>
      </w:r>
      <w:r w:rsidRPr="00553F38">
        <w:rPr>
          <w:rFonts w:cs="Arial"/>
          <w:b/>
          <w:sz w:val="21"/>
          <w:szCs w:val="21"/>
        </w:rPr>
        <w:tab/>
        <w:t>……………………………………………….</w:t>
      </w:r>
    </w:p>
    <w:p w14:paraId="7A3DD6AD" w14:textId="77777777" w:rsidR="00CA468D" w:rsidRPr="00553F38" w:rsidRDefault="00CA468D" w:rsidP="00CA468D">
      <w:pPr>
        <w:rPr>
          <w:rFonts w:cs="Arial"/>
          <w:sz w:val="21"/>
          <w:szCs w:val="21"/>
        </w:rPr>
      </w:pPr>
      <w:r w:rsidRPr="00553F38">
        <w:rPr>
          <w:rFonts w:cs="Arial"/>
          <w:sz w:val="21"/>
          <w:szCs w:val="21"/>
        </w:rPr>
        <w:t>Signature</w:t>
      </w:r>
      <w:r w:rsidRPr="00553F38">
        <w:rPr>
          <w:rFonts w:cs="Arial"/>
          <w:sz w:val="21"/>
          <w:szCs w:val="21"/>
        </w:rPr>
        <w:tab/>
      </w:r>
      <w:r w:rsidRPr="00553F38">
        <w:rPr>
          <w:rFonts w:cs="Arial"/>
          <w:sz w:val="21"/>
          <w:szCs w:val="21"/>
        </w:rPr>
        <w:tab/>
      </w:r>
      <w:r w:rsidRPr="00553F38">
        <w:rPr>
          <w:rFonts w:cs="Arial"/>
          <w:sz w:val="21"/>
          <w:szCs w:val="21"/>
        </w:rPr>
        <w:tab/>
      </w:r>
      <w:r w:rsidRPr="00553F38">
        <w:rPr>
          <w:rFonts w:cs="Arial"/>
          <w:sz w:val="21"/>
          <w:szCs w:val="21"/>
        </w:rPr>
        <w:tab/>
      </w:r>
      <w:r w:rsidRPr="00553F38">
        <w:rPr>
          <w:rFonts w:cs="Arial"/>
          <w:sz w:val="21"/>
          <w:szCs w:val="21"/>
        </w:rPr>
        <w:tab/>
        <w:t>Print Name</w:t>
      </w:r>
    </w:p>
    <w:p w14:paraId="316193F9" w14:textId="77777777" w:rsidR="00CA468D" w:rsidRPr="00553F38" w:rsidRDefault="00CA468D" w:rsidP="00CA468D">
      <w:pPr>
        <w:rPr>
          <w:rFonts w:cs="Arial"/>
          <w:b/>
          <w:sz w:val="21"/>
          <w:szCs w:val="21"/>
        </w:rPr>
      </w:pPr>
      <w:r w:rsidRPr="00553F38">
        <w:rPr>
          <w:rFonts w:cs="Arial"/>
          <w:b/>
          <w:sz w:val="21"/>
          <w:szCs w:val="21"/>
        </w:rPr>
        <w:br/>
        <w:t>………………………………………………</w:t>
      </w:r>
      <w:r w:rsidRPr="00553F38">
        <w:rPr>
          <w:rFonts w:cs="Arial"/>
          <w:b/>
          <w:sz w:val="21"/>
          <w:szCs w:val="21"/>
        </w:rPr>
        <w:tab/>
        <w:t>……………………………………………….</w:t>
      </w:r>
    </w:p>
    <w:p w14:paraId="07768B4E" w14:textId="77777777" w:rsidR="00CA468D" w:rsidRPr="00553F38" w:rsidRDefault="00CA468D" w:rsidP="00CA468D">
      <w:pPr>
        <w:rPr>
          <w:rFonts w:cs="Arial"/>
          <w:sz w:val="21"/>
          <w:szCs w:val="21"/>
        </w:rPr>
      </w:pPr>
      <w:r w:rsidRPr="00553F38">
        <w:rPr>
          <w:rFonts w:cs="Arial"/>
          <w:sz w:val="21"/>
          <w:szCs w:val="21"/>
        </w:rPr>
        <w:t>Title</w:t>
      </w:r>
      <w:r w:rsidRPr="00553F38">
        <w:rPr>
          <w:rFonts w:cs="Arial"/>
          <w:sz w:val="21"/>
          <w:szCs w:val="21"/>
        </w:rPr>
        <w:tab/>
      </w:r>
      <w:r w:rsidRPr="00553F38">
        <w:rPr>
          <w:rFonts w:cs="Arial"/>
          <w:sz w:val="21"/>
          <w:szCs w:val="21"/>
        </w:rPr>
        <w:tab/>
      </w:r>
      <w:r w:rsidRPr="00553F38">
        <w:rPr>
          <w:rFonts w:cs="Arial"/>
          <w:sz w:val="21"/>
          <w:szCs w:val="21"/>
        </w:rPr>
        <w:tab/>
      </w:r>
      <w:r w:rsidRPr="00553F38">
        <w:rPr>
          <w:rFonts w:cs="Arial"/>
          <w:sz w:val="21"/>
          <w:szCs w:val="21"/>
        </w:rPr>
        <w:tab/>
      </w:r>
      <w:r w:rsidRPr="00553F38">
        <w:rPr>
          <w:rFonts w:cs="Arial"/>
          <w:sz w:val="21"/>
          <w:szCs w:val="21"/>
        </w:rPr>
        <w:tab/>
      </w:r>
      <w:r w:rsidRPr="00553F38">
        <w:rPr>
          <w:rFonts w:cs="Arial"/>
          <w:sz w:val="21"/>
          <w:szCs w:val="21"/>
        </w:rPr>
        <w:tab/>
        <w:t>Date</w:t>
      </w:r>
    </w:p>
    <w:p w14:paraId="69CAECA0" w14:textId="77777777" w:rsidR="00CA468D" w:rsidRPr="00553F38" w:rsidRDefault="00CA468D" w:rsidP="00CA468D">
      <w:pPr>
        <w:rPr>
          <w:rFonts w:cs="Arial"/>
          <w:b/>
          <w:sz w:val="21"/>
          <w:szCs w:val="21"/>
        </w:rPr>
      </w:pPr>
      <w:r w:rsidRPr="00553F38">
        <w:rPr>
          <w:rFonts w:cs="Arial"/>
          <w:b/>
          <w:sz w:val="21"/>
          <w:szCs w:val="21"/>
        </w:rPr>
        <w:t xml:space="preserve">SIGNED </w:t>
      </w:r>
      <w:r w:rsidRPr="00553F38">
        <w:rPr>
          <w:rFonts w:cs="Arial"/>
          <w:sz w:val="21"/>
          <w:szCs w:val="21"/>
        </w:rPr>
        <w:t>for and</w:t>
      </w:r>
      <w:r w:rsidRPr="00553F38">
        <w:rPr>
          <w:rFonts w:cs="Arial"/>
          <w:b/>
          <w:sz w:val="21"/>
          <w:szCs w:val="21"/>
        </w:rPr>
        <w:t xml:space="preserve"> </w:t>
      </w:r>
      <w:r w:rsidRPr="00553F38">
        <w:rPr>
          <w:rFonts w:cs="Arial"/>
          <w:sz w:val="21"/>
          <w:szCs w:val="21"/>
        </w:rPr>
        <w:t xml:space="preserve">on behalf of the </w:t>
      </w:r>
      <w:r w:rsidRPr="00553F38">
        <w:rPr>
          <w:rFonts w:cs="Arial"/>
          <w:b/>
          <w:sz w:val="21"/>
          <w:szCs w:val="21"/>
        </w:rPr>
        <w:t>TRAINING PROVIDER:</w:t>
      </w:r>
    </w:p>
    <w:p w14:paraId="28E4A64B" w14:textId="77777777" w:rsidR="00CA468D" w:rsidRPr="00553F38" w:rsidRDefault="00CA468D" w:rsidP="00CA468D">
      <w:pPr>
        <w:spacing w:after="0"/>
        <w:rPr>
          <w:rFonts w:cs="Arial"/>
          <w:b/>
          <w:sz w:val="21"/>
          <w:szCs w:val="21"/>
        </w:rPr>
      </w:pPr>
      <w:r w:rsidRPr="00553F38">
        <w:rPr>
          <w:rFonts w:cs="Arial"/>
          <w:b/>
          <w:sz w:val="21"/>
          <w:szCs w:val="21"/>
        </w:rPr>
        <w:br/>
        <w:t>………………………………………………</w:t>
      </w:r>
      <w:r w:rsidRPr="00553F38">
        <w:rPr>
          <w:rFonts w:cs="Arial"/>
          <w:b/>
          <w:sz w:val="21"/>
          <w:szCs w:val="21"/>
        </w:rPr>
        <w:tab/>
        <w:t>……………………………………………….</w:t>
      </w:r>
    </w:p>
    <w:p w14:paraId="66CC61DC" w14:textId="77777777" w:rsidR="00CA468D" w:rsidRPr="00553F38" w:rsidRDefault="00CA468D" w:rsidP="00CA468D">
      <w:pPr>
        <w:rPr>
          <w:rFonts w:cs="Arial"/>
          <w:sz w:val="21"/>
          <w:szCs w:val="21"/>
        </w:rPr>
      </w:pPr>
      <w:r w:rsidRPr="00553F38">
        <w:rPr>
          <w:rFonts w:cs="Arial"/>
          <w:sz w:val="21"/>
          <w:szCs w:val="21"/>
        </w:rPr>
        <w:t>Signature</w:t>
      </w:r>
      <w:r w:rsidRPr="00553F38">
        <w:rPr>
          <w:rFonts w:cs="Arial"/>
          <w:sz w:val="21"/>
          <w:szCs w:val="21"/>
        </w:rPr>
        <w:tab/>
      </w:r>
      <w:r w:rsidRPr="00553F38">
        <w:rPr>
          <w:rFonts w:cs="Arial"/>
          <w:sz w:val="21"/>
          <w:szCs w:val="21"/>
        </w:rPr>
        <w:tab/>
      </w:r>
      <w:r w:rsidRPr="00553F38">
        <w:rPr>
          <w:rFonts w:cs="Arial"/>
          <w:sz w:val="21"/>
          <w:szCs w:val="21"/>
        </w:rPr>
        <w:tab/>
      </w:r>
      <w:r w:rsidRPr="00553F38">
        <w:rPr>
          <w:rFonts w:cs="Arial"/>
          <w:sz w:val="21"/>
          <w:szCs w:val="21"/>
        </w:rPr>
        <w:tab/>
      </w:r>
      <w:r w:rsidRPr="00553F38">
        <w:rPr>
          <w:rFonts w:cs="Arial"/>
          <w:sz w:val="21"/>
          <w:szCs w:val="21"/>
        </w:rPr>
        <w:tab/>
        <w:t>Print Name</w:t>
      </w:r>
    </w:p>
    <w:p w14:paraId="49D3343A" w14:textId="77777777" w:rsidR="00CA468D" w:rsidRPr="00553F38" w:rsidRDefault="00CA468D" w:rsidP="00CA468D">
      <w:pPr>
        <w:rPr>
          <w:rFonts w:cs="Arial"/>
          <w:b/>
          <w:sz w:val="21"/>
          <w:szCs w:val="21"/>
        </w:rPr>
      </w:pPr>
      <w:r w:rsidRPr="00553F38">
        <w:rPr>
          <w:rFonts w:cs="Arial"/>
          <w:b/>
          <w:sz w:val="21"/>
          <w:szCs w:val="21"/>
        </w:rPr>
        <w:br/>
        <w:t>………………………………………………</w:t>
      </w:r>
      <w:r w:rsidRPr="00553F38">
        <w:rPr>
          <w:rFonts w:cs="Arial"/>
          <w:b/>
          <w:sz w:val="21"/>
          <w:szCs w:val="21"/>
        </w:rPr>
        <w:tab/>
        <w:t>……………………………………………….</w:t>
      </w:r>
    </w:p>
    <w:p w14:paraId="46875FD9" w14:textId="77777777" w:rsidR="00CA468D" w:rsidRPr="00553F38" w:rsidRDefault="00CA468D" w:rsidP="00CA468D">
      <w:pPr>
        <w:rPr>
          <w:rFonts w:cs="Arial"/>
          <w:sz w:val="21"/>
          <w:szCs w:val="21"/>
        </w:rPr>
      </w:pPr>
      <w:r w:rsidRPr="00553F38">
        <w:rPr>
          <w:rFonts w:cs="Arial"/>
          <w:sz w:val="21"/>
          <w:szCs w:val="21"/>
        </w:rPr>
        <w:t>Title</w:t>
      </w:r>
      <w:r w:rsidRPr="00553F38">
        <w:rPr>
          <w:rFonts w:cs="Arial"/>
          <w:sz w:val="21"/>
          <w:szCs w:val="21"/>
        </w:rPr>
        <w:tab/>
      </w:r>
      <w:r w:rsidRPr="00553F38">
        <w:rPr>
          <w:rFonts w:cs="Arial"/>
          <w:sz w:val="21"/>
          <w:szCs w:val="21"/>
        </w:rPr>
        <w:tab/>
      </w:r>
      <w:r w:rsidRPr="00553F38">
        <w:rPr>
          <w:rFonts w:cs="Arial"/>
          <w:sz w:val="21"/>
          <w:szCs w:val="21"/>
        </w:rPr>
        <w:tab/>
      </w:r>
      <w:r w:rsidRPr="00553F38">
        <w:rPr>
          <w:rFonts w:cs="Arial"/>
          <w:sz w:val="21"/>
          <w:szCs w:val="21"/>
        </w:rPr>
        <w:tab/>
      </w:r>
      <w:r w:rsidRPr="00553F38">
        <w:rPr>
          <w:rFonts w:cs="Arial"/>
          <w:sz w:val="21"/>
          <w:szCs w:val="21"/>
        </w:rPr>
        <w:tab/>
      </w:r>
      <w:r w:rsidRPr="00553F38">
        <w:rPr>
          <w:rFonts w:cs="Arial"/>
          <w:sz w:val="21"/>
          <w:szCs w:val="21"/>
        </w:rPr>
        <w:tab/>
        <w:t>Date</w:t>
      </w:r>
    </w:p>
    <w:p w14:paraId="5274EC4F" w14:textId="77777777" w:rsidR="00CA468D" w:rsidRPr="00553F38" w:rsidRDefault="00CA468D" w:rsidP="00CA468D">
      <w:pPr>
        <w:rPr>
          <w:rFonts w:cs="Arial"/>
        </w:rPr>
      </w:pPr>
      <w:r w:rsidRPr="00553F38">
        <w:rPr>
          <w:rFonts w:cs="Arial"/>
        </w:rPr>
        <w:t xml:space="preserve">By signing this Commitment Statement, the </w:t>
      </w:r>
      <w:r w:rsidR="007756AC" w:rsidRPr="00553F38">
        <w:rPr>
          <w:rFonts w:cs="Arial"/>
        </w:rPr>
        <w:t>Apprentice</w:t>
      </w:r>
      <w:r w:rsidRPr="00553F38">
        <w:rPr>
          <w:rFonts w:cs="Arial"/>
        </w:rPr>
        <w:t xml:space="preserve"> agrees to act in accordance with this Commitment Statement, and confirms, on the date of registering for the </w:t>
      </w:r>
      <w:r w:rsidR="00F76D44" w:rsidRPr="00553F38">
        <w:rPr>
          <w:rFonts w:cs="Arial"/>
        </w:rPr>
        <w:t xml:space="preserve">apprenticeship, </w:t>
      </w:r>
      <w:r w:rsidRPr="00553F38">
        <w:rPr>
          <w:rFonts w:cs="Arial"/>
        </w:rPr>
        <w:t xml:space="preserve">they: </w:t>
      </w:r>
    </w:p>
    <w:p w14:paraId="6A9A82CA" w14:textId="77777777" w:rsidR="00CA468D" w:rsidRPr="00553F38" w:rsidRDefault="00CA468D" w:rsidP="0058081B">
      <w:pPr>
        <w:numPr>
          <w:ilvl w:val="0"/>
          <w:numId w:val="1"/>
        </w:numPr>
        <w:spacing w:line="256" w:lineRule="auto"/>
        <w:rPr>
          <w:rFonts w:cs="Arial"/>
        </w:rPr>
      </w:pPr>
      <w:r w:rsidRPr="00553F38">
        <w:rPr>
          <w:rFonts w:cs="Arial"/>
        </w:rPr>
        <w:t xml:space="preserve">Meet the ESFA eligibility criteria </w:t>
      </w:r>
    </w:p>
    <w:p w14:paraId="44987565" w14:textId="77777777" w:rsidR="00CA468D" w:rsidRPr="00553F38" w:rsidRDefault="00CA468D" w:rsidP="0058081B">
      <w:pPr>
        <w:numPr>
          <w:ilvl w:val="0"/>
          <w:numId w:val="1"/>
        </w:numPr>
        <w:spacing w:line="256" w:lineRule="auto"/>
        <w:rPr>
          <w:rFonts w:cs="Arial"/>
        </w:rPr>
      </w:pPr>
      <w:r w:rsidRPr="00553F38">
        <w:rPr>
          <w:rFonts w:cs="Arial"/>
        </w:rPr>
        <w:t>Are over the age of 16 years old</w:t>
      </w:r>
    </w:p>
    <w:p w14:paraId="27DC80C1" w14:textId="77777777" w:rsidR="00CA468D" w:rsidRPr="00553F38" w:rsidRDefault="00CA468D" w:rsidP="0058081B">
      <w:pPr>
        <w:numPr>
          <w:ilvl w:val="0"/>
          <w:numId w:val="1"/>
        </w:numPr>
        <w:spacing w:line="256" w:lineRule="auto"/>
        <w:rPr>
          <w:rFonts w:cs="Arial"/>
        </w:rPr>
      </w:pPr>
      <w:r w:rsidRPr="00553F38">
        <w:rPr>
          <w:rFonts w:cs="Arial"/>
        </w:rPr>
        <w:t>Are paid more than the minimum wage by the Employer named in this agreement</w:t>
      </w:r>
    </w:p>
    <w:p w14:paraId="51443684" w14:textId="77777777" w:rsidR="00CA468D" w:rsidRPr="00553F38" w:rsidRDefault="00CA468D" w:rsidP="0058081B">
      <w:pPr>
        <w:numPr>
          <w:ilvl w:val="0"/>
          <w:numId w:val="1"/>
        </w:numPr>
        <w:spacing w:line="256" w:lineRule="auto"/>
        <w:rPr>
          <w:rFonts w:cs="Arial"/>
        </w:rPr>
      </w:pPr>
      <w:r w:rsidRPr="00553F38">
        <w:rPr>
          <w:rFonts w:cs="Arial"/>
        </w:rPr>
        <w:t>Are working more than 50% of their time in England</w:t>
      </w:r>
    </w:p>
    <w:p w14:paraId="40EC4DF4" w14:textId="77777777" w:rsidR="00CA468D" w:rsidRPr="00553F38" w:rsidRDefault="00CA468D" w:rsidP="0058081B">
      <w:pPr>
        <w:numPr>
          <w:ilvl w:val="0"/>
          <w:numId w:val="1"/>
        </w:numPr>
        <w:spacing w:line="256" w:lineRule="auto"/>
        <w:rPr>
          <w:rFonts w:cs="Arial"/>
        </w:rPr>
      </w:pPr>
      <w:r w:rsidRPr="00553F38">
        <w:rPr>
          <w:rFonts w:cs="Arial"/>
        </w:rPr>
        <w:t xml:space="preserve">Normally reside, legally, in the UK, other than temporary </w:t>
      </w:r>
      <w:r w:rsidR="00966216" w:rsidRPr="00553F38">
        <w:rPr>
          <w:rFonts w:cs="Arial"/>
        </w:rPr>
        <w:t>trips.</w:t>
      </w:r>
    </w:p>
    <w:p w14:paraId="447767FA" w14:textId="77777777" w:rsidR="00CA468D" w:rsidRPr="00553F38" w:rsidRDefault="00CA468D" w:rsidP="0058081B">
      <w:pPr>
        <w:numPr>
          <w:ilvl w:val="0"/>
          <w:numId w:val="1"/>
        </w:numPr>
        <w:spacing w:line="256" w:lineRule="auto"/>
        <w:rPr>
          <w:rFonts w:cs="Arial"/>
        </w:rPr>
      </w:pPr>
      <w:r w:rsidRPr="00553F38">
        <w:rPr>
          <w:rFonts w:cs="Arial"/>
        </w:rPr>
        <w:t>Are not currently undertaking any other Department for Education Funded training.</w:t>
      </w:r>
    </w:p>
    <w:p w14:paraId="33DCAF99" w14:textId="77777777" w:rsidR="00CA468D" w:rsidRPr="00553F38" w:rsidRDefault="00CA468D" w:rsidP="0058081B">
      <w:pPr>
        <w:numPr>
          <w:ilvl w:val="0"/>
          <w:numId w:val="1"/>
        </w:numPr>
        <w:spacing w:line="256" w:lineRule="auto"/>
        <w:rPr>
          <w:rFonts w:cs="Arial"/>
        </w:rPr>
      </w:pPr>
      <w:r w:rsidRPr="00553F38">
        <w:rPr>
          <w:rFonts w:cs="Arial"/>
        </w:rPr>
        <w:t xml:space="preserve">Have a written </w:t>
      </w:r>
      <w:r w:rsidR="007756AC" w:rsidRPr="00553F38">
        <w:rPr>
          <w:rFonts w:cs="Arial"/>
        </w:rPr>
        <w:t>Apprentice</w:t>
      </w:r>
      <w:r w:rsidRPr="00553F38">
        <w:rPr>
          <w:rFonts w:cs="Arial"/>
        </w:rPr>
        <w:t>ship Agreement in place with their Employer which confirms that:</w:t>
      </w:r>
    </w:p>
    <w:p w14:paraId="344948E4" w14:textId="77777777" w:rsidR="00CA468D" w:rsidRPr="00553F38" w:rsidRDefault="00CA468D" w:rsidP="0058081B">
      <w:pPr>
        <w:numPr>
          <w:ilvl w:val="1"/>
          <w:numId w:val="1"/>
        </w:numPr>
        <w:spacing w:line="256" w:lineRule="auto"/>
        <w:rPr>
          <w:rFonts w:cs="Arial"/>
        </w:rPr>
      </w:pPr>
      <w:r w:rsidRPr="00553F38">
        <w:rPr>
          <w:rFonts w:cs="Arial"/>
        </w:rPr>
        <w:t xml:space="preserve">They will not be asked to financially contribute or reimburse the eligible costs of the </w:t>
      </w:r>
      <w:r w:rsidR="007756AC" w:rsidRPr="00553F38">
        <w:rPr>
          <w:rFonts w:cs="Arial"/>
        </w:rPr>
        <w:t>Apprentice</w:t>
      </w:r>
      <w:r w:rsidRPr="00553F38">
        <w:rPr>
          <w:rFonts w:cs="Arial"/>
        </w:rPr>
        <w:t xml:space="preserve">ship as laid out in the </w:t>
      </w:r>
      <w:r w:rsidR="007756AC" w:rsidRPr="00553F38">
        <w:rPr>
          <w:rFonts w:cs="Arial"/>
        </w:rPr>
        <w:t>Apprentice</w:t>
      </w:r>
      <w:r w:rsidRPr="00553F38">
        <w:rPr>
          <w:rFonts w:cs="Arial"/>
        </w:rPr>
        <w:t>ship Funding Rules.</w:t>
      </w:r>
      <w:r w:rsidRPr="00553F38">
        <w:rPr>
          <w:rFonts w:cs="Arial"/>
          <w:sz w:val="20"/>
        </w:rPr>
        <w:t xml:space="preserve"> </w:t>
      </w:r>
      <w:r w:rsidRPr="00553F38">
        <w:rPr>
          <w:rFonts w:cs="Arial"/>
        </w:rPr>
        <w:t xml:space="preserve">This includes both where the individual has completed the programme successfully and where they have left the programme </w:t>
      </w:r>
      <w:r w:rsidR="00966216" w:rsidRPr="00553F38">
        <w:rPr>
          <w:rFonts w:cs="Arial"/>
        </w:rPr>
        <w:t>early.</w:t>
      </w:r>
    </w:p>
    <w:p w14:paraId="7A7E112A" w14:textId="77777777" w:rsidR="00CA468D" w:rsidRPr="00553F38" w:rsidRDefault="00CA468D" w:rsidP="0058081B">
      <w:pPr>
        <w:numPr>
          <w:ilvl w:val="1"/>
          <w:numId w:val="1"/>
        </w:numPr>
        <w:spacing w:line="256" w:lineRule="auto"/>
        <w:rPr>
          <w:rFonts w:cs="Arial"/>
        </w:rPr>
      </w:pPr>
      <w:r w:rsidRPr="00553F38">
        <w:rPr>
          <w:rFonts w:cs="Arial"/>
        </w:rPr>
        <w:t xml:space="preserve">They will receive study leave from their place of employment to attend the Planned </w:t>
      </w:r>
      <w:r w:rsidR="00966216" w:rsidRPr="00553F38">
        <w:rPr>
          <w:rFonts w:cs="Arial"/>
        </w:rPr>
        <w:t>Components.</w:t>
      </w:r>
    </w:p>
    <w:p w14:paraId="51657D41" w14:textId="77777777" w:rsidR="00CA468D" w:rsidRPr="00553F38" w:rsidRDefault="00CA468D" w:rsidP="0058081B">
      <w:pPr>
        <w:numPr>
          <w:ilvl w:val="1"/>
          <w:numId w:val="1"/>
        </w:numPr>
        <w:spacing w:line="256" w:lineRule="auto"/>
        <w:rPr>
          <w:rFonts w:cs="Arial"/>
        </w:rPr>
      </w:pPr>
      <w:r w:rsidRPr="00553F38">
        <w:rPr>
          <w:rFonts w:cs="Arial"/>
        </w:rPr>
        <w:t xml:space="preserve">A minimum of 20% of their normal working hours will be devoted to completing the </w:t>
      </w:r>
      <w:r w:rsidR="007756AC" w:rsidRPr="00553F38">
        <w:rPr>
          <w:rFonts w:cs="Arial"/>
        </w:rPr>
        <w:t>Apprentice</w:t>
      </w:r>
      <w:r w:rsidRPr="00553F38">
        <w:rPr>
          <w:rFonts w:cs="Arial"/>
        </w:rPr>
        <w:t>ship.</w:t>
      </w:r>
    </w:p>
    <w:p w14:paraId="3D831056" w14:textId="77777777" w:rsidR="00CA468D" w:rsidRPr="00553F38" w:rsidRDefault="00CA468D" w:rsidP="00CA468D">
      <w:pPr>
        <w:spacing w:after="0"/>
        <w:rPr>
          <w:rFonts w:cs="Arial"/>
          <w:b/>
          <w:sz w:val="21"/>
          <w:szCs w:val="21"/>
        </w:rPr>
      </w:pPr>
      <w:r w:rsidRPr="00553F38">
        <w:rPr>
          <w:rFonts w:cs="Arial"/>
          <w:b/>
          <w:sz w:val="21"/>
          <w:szCs w:val="21"/>
        </w:rPr>
        <w:br/>
        <w:t>………………………………………………</w:t>
      </w:r>
      <w:r w:rsidRPr="00553F38">
        <w:rPr>
          <w:rFonts w:cs="Arial"/>
          <w:b/>
          <w:sz w:val="21"/>
          <w:szCs w:val="21"/>
        </w:rPr>
        <w:tab/>
        <w:t>………………………………………………</w:t>
      </w:r>
    </w:p>
    <w:p w14:paraId="68169865" w14:textId="77777777" w:rsidR="00CA468D" w:rsidRPr="00553F38" w:rsidRDefault="00CA468D" w:rsidP="00CA468D">
      <w:pPr>
        <w:rPr>
          <w:rFonts w:cs="Arial"/>
          <w:sz w:val="21"/>
          <w:szCs w:val="21"/>
        </w:rPr>
      </w:pPr>
      <w:r w:rsidRPr="00553F38">
        <w:rPr>
          <w:rFonts w:cs="Arial"/>
          <w:sz w:val="21"/>
          <w:szCs w:val="21"/>
        </w:rPr>
        <w:t>Signature</w:t>
      </w:r>
      <w:r w:rsidRPr="00553F38">
        <w:rPr>
          <w:rFonts w:cs="Arial"/>
          <w:sz w:val="21"/>
          <w:szCs w:val="21"/>
        </w:rPr>
        <w:tab/>
      </w:r>
      <w:r w:rsidRPr="00553F38">
        <w:rPr>
          <w:rFonts w:cs="Arial"/>
          <w:sz w:val="21"/>
          <w:szCs w:val="21"/>
        </w:rPr>
        <w:tab/>
      </w:r>
      <w:r w:rsidRPr="00553F38">
        <w:rPr>
          <w:rFonts w:cs="Arial"/>
          <w:sz w:val="21"/>
          <w:szCs w:val="21"/>
        </w:rPr>
        <w:tab/>
      </w:r>
      <w:r w:rsidRPr="00553F38">
        <w:rPr>
          <w:rFonts w:cs="Arial"/>
          <w:sz w:val="21"/>
          <w:szCs w:val="21"/>
        </w:rPr>
        <w:tab/>
      </w:r>
      <w:r w:rsidRPr="00553F38">
        <w:rPr>
          <w:rFonts w:cs="Arial"/>
          <w:sz w:val="21"/>
          <w:szCs w:val="21"/>
        </w:rPr>
        <w:tab/>
        <w:t>Print Name</w:t>
      </w:r>
      <w:r w:rsidRPr="00553F38">
        <w:rPr>
          <w:rFonts w:cs="Arial"/>
          <w:sz w:val="21"/>
          <w:szCs w:val="21"/>
        </w:rPr>
        <w:br/>
      </w:r>
    </w:p>
    <w:p w14:paraId="45E13CC6" w14:textId="77777777" w:rsidR="00CA468D" w:rsidRPr="00553F38" w:rsidRDefault="00086E91" w:rsidP="00CA468D">
      <w:pPr>
        <w:rPr>
          <w:rFonts w:cs="Arial"/>
          <w:b/>
          <w:sz w:val="21"/>
          <w:szCs w:val="21"/>
        </w:rPr>
      </w:pPr>
      <w:r w:rsidRPr="00553F38">
        <w:rPr>
          <w:rFonts w:cs="Arial"/>
          <w:sz w:val="21"/>
          <w:szCs w:val="21"/>
        </w:rPr>
        <w:t>Date</w:t>
      </w:r>
      <w:r w:rsidRPr="00553F38">
        <w:rPr>
          <w:rFonts w:cs="Arial"/>
          <w:b/>
          <w:sz w:val="21"/>
          <w:szCs w:val="21"/>
        </w:rPr>
        <w:t xml:space="preserve"> </w:t>
      </w:r>
      <w:r w:rsidR="00CA468D" w:rsidRPr="00553F38">
        <w:rPr>
          <w:rFonts w:cs="Arial"/>
          <w:b/>
          <w:sz w:val="21"/>
          <w:szCs w:val="21"/>
        </w:rPr>
        <w:t>……………………………………………….</w:t>
      </w:r>
    </w:p>
    <w:p w14:paraId="6CE548DA" w14:textId="77777777" w:rsidR="00CA468D" w:rsidRPr="00553F38" w:rsidRDefault="00CA468D" w:rsidP="00CA468D">
      <w:pPr>
        <w:spacing w:after="0" w:line="240" w:lineRule="auto"/>
        <w:rPr>
          <w:rFonts w:cs="Arial"/>
          <w:sz w:val="24"/>
          <w:szCs w:val="24"/>
          <w:lang w:eastAsia="en-GB"/>
        </w:rPr>
      </w:pPr>
      <w:r w:rsidRPr="00553F38">
        <w:rPr>
          <w:rFonts w:cs="Arial"/>
          <w:sz w:val="21"/>
          <w:szCs w:val="21"/>
        </w:rPr>
        <w:tab/>
      </w:r>
      <w:r w:rsidRPr="00553F38">
        <w:rPr>
          <w:rFonts w:cs="Arial"/>
          <w:sz w:val="24"/>
          <w:szCs w:val="24"/>
          <w:lang w:eastAsia="en-GB"/>
        </w:rPr>
        <w:t xml:space="preserve"> </w:t>
      </w:r>
    </w:p>
    <w:p w14:paraId="3328B3A1" w14:textId="77777777" w:rsidR="00CA468D" w:rsidRPr="00553F38" w:rsidRDefault="00CA468D" w:rsidP="00CA468D">
      <w:pPr>
        <w:rPr>
          <w:rFonts w:cs="Arial"/>
          <w:sz w:val="24"/>
          <w:szCs w:val="24"/>
          <w:lang w:eastAsia="en-GB"/>
        </w:rPr>
      </w:pPr>
      <w:r w:rsidRPr="00553F38">
        <w:rPr>
          <w:rFonts w:cs="Arial"/>
          <w:b/>
          <w:sz w:val="21"/>
          <w:szCs w:val="21"/>
        </w:rPr>
        <w:lastRenderedPageBreak/>
        <w:t xml:space="preserve">Annex 1 – Invoicing </w:t>
      </w:r>
    </w:p>
    <w:tbl>
      <w:tblPr>
        <w:tblStyle w:val="TableGrid"/>
        <w:tblW w:w="10060" w:type="dxa"/>
        <w:tblInd w:w="0" w:type="dxa"/>
        <w:tblLook w:val="04A0" w:firstRow="1" w:lastRow="0" w:firstColumn="1" w:lastColumn="0" w:noHBand="0" w:noVBand="1"/>
      </w:tblPr>
      <w:tblGrid>
        <w:gridCol w:w="3539"/>
        <w:gridCol w:w="6521"/>
      </w:tblGrid>
      <w:tr w:rsidR="00CA468D" w:rsidRPr="00553F38" w14:paraId="0A5E8AB9" w14:textId="77777777" w:rsidTr="00966216">
        <w:trPr>
          <w:trHeight w:val="283"/>
        </w:trPr>
        <w:tc>
          <w:tcPr>
            <w:tcW w:w="10060" w:type="dxa"/>
            <w:gridSpan w:val="2"/>
            <w:tcBorders>
              <w:top w:val="single" w:sz="4" w:space="0" w:color="auto"/>
              <w:left w:val="single" w:sz="4" w:space="0" w:color="auto"/>
              <w:bottom w:val="single" w:sz="4" w:space="0" w:color="auto"/>
              <w:right w:val="single" w:sz="4" w:space="0" w:color="auto"/>
            </w:tcBorders>
            <w:shd w:val="clear" w:color="auto" w:fill="5B9BD5"/>
          </w:tcPr>
          <w:p w14:paraId="3B7FF8A3" w14:textId="77777777" w:rsidR="00CA468D" w:rsidRPr="00553F38" w:rsidRDefault="00CA468D" w:rsidP="00086E91">
            <w:pPr>
              <w:jc w:val="center"/>
              <w:rPr>
                <w:rFonts w:ascii="Arial" w:hAnsi="Arial" w:cs="Arial"/>
                <w:b/>
                <w:sz w:val="28"/>
                <w:szCs w:val="28"/>
              </w:rPr>
            </w:pPr>
          </w:p>
          <w:p w14:paraId="37725431" w14:textId="77777777" w:rsidR="00CA468D" w:rsidRPr="00553F38" w:rsidRDefault="00CA468D" w:rsidP="00086E91">
            <w:pPr>
              <w:jc w:val="center"/>
              <w:rPr>
                <w:rFonts w:ascii="Arial" w:hAnsi="Arial" w:cs="Arial"/>
                <w:b/>
                <w:sz w:val="28"/>
                <w:szCs w:val="28"/>
              </w:rPr>
            </w:pPr>
            <w:r w:rsidRPr="00553F38">
              <w:rPr>
                <w:rFonts w:ascii="Arial" w:hAnsi="Arial" w:cs="Arial"/>
                <w:b/>
                <w:sz w:val="28"/>
                <w:szCs w:val="28"/>
              </w:rPr>
              <w:t>Invoicing Details</w:t>
            </w:r>
          </w:p>
          <w:p w14:paraId="3814A083" w14:textId="77777777" w:rsidR="00CA468D" w:rsidRPr="00553F38" w:rsidRDefault="00CA468D" w:rsidP="00086E91">
            <w:pPr>
              <w:rPr>
                <w:rFonts w:ascii="Arial" w:hAnsi="Arial" w:cs="Arial"/>
              </w:rPr>
            </w:pPr>
          </w:p>
        </w:tc>
      </w:tr>
      <w:tr w:rsidR="00CA468D" w:rsidRPr="00553F38" w14:paraId="72C659B4" w14:textId="77777777" w:rsidTr="00966216">
        <w:tc>
          <w:tcPr>
            <w:tcW w:w="3539" w:type="dxa"/>
            <w:tcBorders>
              <w:top w:val="single" w:sz="4" w:space="0" w:color="auto"/>
              <w:left w:val="single" w:sz="4" w:space="0" w:color="auto"/>
              <w:bottom w:val="single" w:sz="4" w:space="0" w:color="auto"/>
              <w:right w:val="single" w:sz="4" w:space="0" w:color="auto"/>
            </w:tcBorders>
          </w:tcPr>
          <w:p w14:paraId="67FC9978" w14:textId="77777777" w:rsidR="00CA468D" w:rsidRPr="00553F38" w:rsidRDefault="00CA468D" w:rsidP="00086E91">
            <w:pPr>
              <w:jc w:val="center"/>
              <w:rPr>
                <w:rFonts w:ascii="Arial" w:hAnsi="Arial" w:cs="Arial"/>
                <w:lang w:val="en-US"/>
              </w:rPr>
            </w:pPr>
            <w:r w:rsidRPr="00553F38">
              <w:rPr>
                <w:rFonts w:ascii="Arial" w:hAnsi="Arial" w:cs="Arial"/>
                <w:lang w:val="en-US"/>
              </w:rPr>
              <w:t>Company Name to Invoice</w:t>
            </w:r>
          </w:p>
          <w:p w14:paraId="60988E9F" w14:textId="77777777" w:rsidR="00CA468D" w:rsidRPr="00553F38" w:rsidRDefault="00CA468D" w:rsidP="00086E91">
            <w:pPr>
              <w:jc w:val="center"/>
              <w:rPr>
                <w:rFonts w:ascii="Arial" w:hAnsi="Arial" w:cs="Arial"/>
                <w:lang w:val="en-US"/>
              </w:rPr>
            </w:pPr>
          </w:p>
          <w:p w14:paraId="57A45788" w14:textId="77777777" w:rsidR="00CA468D" w:rsidRPr="00553F38" w:rsidRDefault="00CA468D" w:rsidP="00086E91">
            <w:pPr>
              <w:jc w:val="center"/>
              <w:rPr>
                <w:rFonts w:ascii="Arial" w:hAnsi="Arial" w:cs="Arial"/>
                <w:lang w:val="en-US"/>
              </w:rPr>
            </w:pPr>
          </w:p>
        </w:tc>
        <w:tc>
          <w:tcPr>
            <w:tcW w:w="6521" w:type="dxa"/>
            <w:tcBorders>
              <w:top w:val="single" w:sz="4" w:space="0" w:color="auto"/>
              <w:left w:val="single" w:sz="4" w:space="0" w:color="auto"/>
              <w:bottom w:val="single" w:sz="4" w:space="0" w:color="auto"/>
              <w:right w:val="single" w:sz="4" w:space="0" w:color="auto"/>
            </w:tcBorders>
          </w:tcPr>
          <w:p w14:paraId="56BEDA37" w14:textId="77777777" w:rsidR="00CA468D" w:rsidRPr="00553F38" w:rsidRDefault="00CA468D" w:rsidP="00086E91">
            <w:pPr>
              <w:jc w:val="center"/>
              <w:rPr>
                <w:rFonts w:ascii="Arial" w:hAnsi="Arial" w:cs="Arial"/>
                <w:lang w:val="en-US"/>
              </w:rPr>
            </w:pPr>
          </w:p>
        </w:tc>
      </w:tr>
      <w:tr w:rsidR="00CA468D" w:rsidRPr="00553F38" w14:paraId="37288CFE" w14:textId="77777777" w:rsidTr="00966216">
        <w:tc>
          <w:tcPr>
            <w:tcW w:w="3539" w:type="dxa"/>
            <w:tcBorders>
              <w:top w:val="single" w:sz="4" w:space="0" w:color="auto"/>
              <w:left w:val="single" w:sz="4" w:space="0" w:color="auto"/>
              <w:bottom w:val="single" w:sz="4" w:space="0" w:color="auto"/>
              <w:right w:val="single" w:sz="4" w:space="0" w:color="auto"/>
            </w:tcBorders>
          </w:tcPr>
          <w:p w14:paraId="3E6C338B" w14:textId="77777777" w:rsidR="00CA468D" w:rsidRPr="00553F38" w:rsidRDefault="00CA468D" w:rsidP="00086E91">
            <w:pPr>
              <w:jc w:val="center"/>
              <w:rPr>
                <w:rFonts w:ascii="Arial" w:hAnsi="Arial" w:cs="Arial"/>
                <w:lang w:val="en-US"/>
              </w:rPr>
            </w:pPr>
            <w:r w:rsidRPr="00553F38">
              <w:rPr>
                <w:rFonts w:ascii="Arial" w:hAnsi="Arial" w:cs="Arial"/>
                <w:lang w:val="en-US"/>
              </w:rPr>
              <w:t>Invoice Address</w:t>
            </w:r>
          </w:p>
          <w:p w14:paraId="58023DBA" w14:textId="77777777" w:rsidR="00CA468D" w:rsidRPr="00553F38" w:rsidRDefault="00CA468D" w:rsidP="00086E91">
            <w:pPr>
              <w:jc w:val="center"/>
              <w:rPr>
                <w:rFonts w:ascii="Arial" w:hAnsi="Arial" w:cs="Arial"/>
                <w:lang w:val="en-US"/>
              </w:rPr>
            </w:pPr>
          </w:p>
          <w:p w14:paraId="6906E76D" w14:textId="77777777" w:rsidR="00CA468D" w:rsidRPr="00553F38" w:rsidRDefault="00CA468D" w:rsidP="00086E91">
            <w:pPr>
              <w:jc w:val="center"/>
              <w:rPr>
                <w:rFonts w:ascii="Arial" w:hAnsi="Arial" w:cs="Arial"/>
                <w:lang w:val="en-US"/>
              </w:rPr>
            </w:pPr>
          </w:p>
        </w:tc>
        <w:tc>
          <w:tcPr>
            <w:tcW w:w="6521" w:type="dxa"/>
            <w:tcBorders>
              <w:top w:val="single" w:sz="4" w:space="0" w:color="auto"/>
              <w:left w:val="single" w:sz="4" w:space="0" w:color="auto"/>
              <w:bottom w:val="single" w:sz="4" w:space="0" w:color="auto"/>
              <w:right w:val="single" w:sz="4" w:space="0" w:color="auto"/>
            </w:tcBorders>
          </w:tcPr>
          <w:p w14:paraId="48E93F27" w14:textId="77777777" w:rsidR="00CA468D" w:rsidRPr="00553F38" w:rsidRDefault="00CA468D" w:rsidP="00086E91">
            <w:pPr>
              <w:jc w:val="center"/>
              <w:rPr>
                <w:rFonts w:ascii="Arial" w:hAnsi="Arial" w:cs="Arial"/>
                <w:lang w:val="en-US"/>
              </w:rPr>
            </w:pPr>
          </w:p>
        </w:tc>
      </w:tr>
      <w:tr w:rsidR="00CA468D" w:rsidRPr="00553F38" w14:paraId="41F968DE" w14:textId="77777777" w:rsidTr="00966216">
        <w:tc>
          <w:tcPr>
            <w:tcW w:w="3539" w:type="dxa"/>
            <w:tcBorders>
              <w:top w:val="single" w:sz="4" w:space="0" w:color="auto"/>
              <w:left w:val="single" w:sz="4" w:space="0" w:color="auto"/>
              <w:bottom w:val="single" w:sz="4" w:space="0" w:color="auto"/>
              <w:right w:val="single" w:sz="4" w:space="0" w:color="auto"/>
            </w:tcBorders>
          </w:tcPr>
          <w:p w14:paraId="29B5AD3D" w14:textId="77777777" w:rsidR="00CA468D" w:rsidRPr="00553F38" w:rsidRDefault="00CA468D" w:rsidP="00086E91">
            <w:pPr>
              <w:jc w:val="center"/>
              <w:rPr>
                <w:rFonts w:ascii="Arial" w:hAnsi="Arial" w:cs="Arial"/>
                <w:lang w:val="en-US"/>
              </w:rPr>
            </w:pPr>
            <w:r w:rsidRPr="00553F38">
              <w:rPr>
                <w:rFonts w:ascii="Arial" w:hAnsi="Arial" w:cs="Arial"/>
                <w:lang w:val="en-US"/>
              </w:rPr>
              <w:t>Email Address for Invoice</w:t>
            </w:r>
          </w:p>
          <w:p w14:paraId="39C3C325" w14:textId="77777777" w:rsidR="00CA468D" w:rsidRPr="00553F38" w:rsidRDefault="00CA468D" w:rsidP="00086E91">
            <w:pPr>
              <w:jc w:val="center"/>
              <w:rPr>
                <w:rFonts w:ascii="Arial" w:hAnsi="Arial" w:cs="Arial"/>
                <w:lang w:val="en-US"/>
              </w:rPr>
            </w:pPr>
          </w:p>
          <w:p w14:paraId="26222EF2" w14:textId="77777777" w:rsidR="00CA468D" w:rsidRPr="00553F38" w:rsidRDefault="00CA468D" w:rsidP="00086E91">
            <w:pPr>
              <w:jc w:val="center"/>
              <w:rPr>
                <w:rFonts w:ascii="Arial" w:hAnsi="Arial" w:cs="Arial"/>
                <w:lang w:val="en-US"/>
              </w:rPr>
            </w:pPr>
          </w:p>
        </w:tc>
        <w:tc>
          <w:tcPr>
            <w:tcW w:w="6521" w:type="dxa"/>
            <w:tcBorders>
              <w:top w:val="single" w:sz="4" w:space="0" w:color="auto"/>
              <w:left w:val="single" w:sz="4" w:space="0" w:color="auto"/>
              <w:bottom w:val="single" w:sz="4" w:space="0" w:color="auto"/>
              <w:right w:val="single" w:sz="4" w:space="0" w:color="auto"/>
            </w:tcBorders>
          </w:tcPr>
          <w:p w14:paraId="086FBEDA" w14:textId="77777777" w:rsidR="00CA468D" w:rsidRPr="00553F38" w:rsidRDefault="00CA468D" w:rsidP="00086E91">
            <w:pPr>
              <w:jc w:val="center"/>
              <w:rPr>
                <w:rFonts w:ascii="Arial" w:hAnsi="Arial" w:cs="Arial"/>
                <w:lang w:val="en-US"/>
              </w:rPr>
            </w:pPr>
          </w:p>
        </w:tc>
      </w:tr>
      <w:tr w:rsidR="00CA468D" w:rsidRPr="00553F38" w14:paraId="06731B01" w14:textId="77777777" w:rsidTr="00966216">
        <w:tc>
          <w:tcPr>
            <w:tcW w:w="3539" w:type="dxa"/>
            <w:tcBorders>
              <w:top w:val="single" w:sz="4" w:space="0" w:color="auto"/>
              <w:left w:val="single" w:sz="4" w:space="0" w:color="auto"/>
              <w:bottom w:val="single" w:sz="4" w:space="0" w:color="auto"/>
              <w:right w:val="single" w:sz="4" w:space="0" w:color="auto"/>
            </w:tcBorders>
          </w:tcPr>
          <w:p w14:paraId="1838E4EB" w14:textId="77777777" w:rsidR="00CA468D" w:rsidRPr="00553F38" w:rsidRDefault="00CA468D" w:rsidP="00086E91">
            <w:pPr>
              <w:jc w:val="center"/>
              <w:rPr>
                <w:rFonts w:ascii="Arial" w:hAnsi="Arial" w:cs="Arial"/>
                <w:lang w:val="en-US"/>
              </w:rPr>
            </w:pPr>
            <w:r w:rsidRPr="00553F38">
              <w:rPr>
                <w:rFonts w:ascii="Arial" w:hAnsi="Arial" w:cs="Arial"/>
                <w:lang w:val="en-US"/>
              </w:rPr>
              <w:t>Purchase Order Number</w:t>
            </w:r>
          </w:p>
          <w:p w14:paraId="59B2BDCC" w14:textId="77777777" w:rsidR="00CA468D" w:rsidRPr="00553F38" w:rsidRDefault="00CA468D" w:rsidP="00086E91">
            <w:pPr>
              <w:jc w:val="center"/>
              <w:rPr>
                <w:rFonts w:ascii="Arial" w:hAnsi="Arial" w:cs="Arial"/>
                <w:lang w:val="en-US"/>
              </w:rPr>
            </w:pPr>
          </w:p>
          <w:p w14:paraId="39281E51" w14:textId="77777777" w:rsidR="00CA468D" w:rsidRPr="00553F38" w:rsidRDefault="00CA468D" w:rsidP="00086E91">
            <w:pPr>
              <w:jc w:val="center"/>
              <w:rPr>
                <w:rFonts w:ascii="Arial" w:hAnsi="Arial" w:cs="Arial"/>
                <w:lang w:val="en-US"/>
              </w:rPr>
            </w:pPr>
          </w:p>
        </w:tc>
        <w:tc>
          <w:tcPr>
            <w:tcW w:w="6521" w:type="dxa"/>
            <w:tcBorders>
              <w:top w:val="single" w:sz="4" w:space="0" w:color="auto"/>
              <w:left w:val="single" w:sz="4" w:space="0" w:color="auto"/>
              <w:bottom w:val="single" w:sz="4" w:space="0" w:color="auto"/>
              <w:right w:val="single" w:sz="4" w:space="0" w:color="auto"/>
            </w:tcBorders>
          </w:tcPr>
          <w:p w14:paraId="531FCFC8" w14:textId="77777777" w:rsidR="00CA468D" w:rsidRPr="00553F38" w:rsidRDefault="00CA468D" w:rsidP="00086E91">
            <w:pPr>
              <w:jc w:val="center"/>
              <w:rPr>
                <w:rFonts w:ascii="Arial" w:hAnsi="Arial" w:cs="Arial"/>
                <w:b/>
                <w:lang w:val="en-US"/>
              </w:rPr>
            </w:pPr>
          </w:p>
        </w:tc>
      </w:tr>
      <w:tr w:rsidR="00CA468D" w:rsidRPr="00553F38" w14:paraId="73D851BA" w14:textId="77777777" w:rsidTr="00966216">
        <w:tc>
          <w:tcPr>
            <w:tcW w:w="3539" w:type="dxa"/>
            <w:tcBorders>
              <w:top w:val="single" w:sz="4" w:space="0" w:color="auto"/>
              <w:left w:val="single" w:sz="4" w:space="0" w:color="auto"/>
              <w:bottom w:val="single" w:sz="4" w:space="0" w:color="auto"/>
              <w:right w:val="single" w:sz="4" w:space="0" w:color="auto"/>
            </w:tcBorders>
          </w:tcPr>
          <w:p w14:paraId="08DFA5B2" w14:textId="77777777" w:rsidR="00CA468D" w:rsidRPr="00553F38" w:rsidRDefault="00CA468D" w:rsidP="00086E91">
            <w:pPr>
              <w:jc w:val="center"/>
              <w:rPr>
                <w:rFonts w:ascii="Arial" w:hAnsi="Arial" w:cs="Arial"/>
                <w:lang w:val="en-US"/>
              </w:rPr>
            </w:pPr>
            <w:r w:rsidRPr="00553F38">
              <w:rPr>
                <w:rFonts w:ascii="Arial" w:hAnsi="Arial" w:cs="Arial"/>
                <w:lang w:val="en-US"/>
              </w:rPr>
              <w:t>Email Address for non-payment</w:t>
            </w:r>
          </w:p>
          <w:p w14:paraId="06E45736" w14:textId="77777777" w:rsidR="00CA468D" w:rsidRPr="00553F38" w:rsidRDefault="00CA468D" w:rsidP="00086E91">
            <w:pPr>
              <w:jc w:val="center"/>
              <w:rPr>
                <w:rFonts w:ascii="Arial" w:hAnsi="Arial" w:cs="Arial"/>
                <w:lang w:val="en-US"/>
              </w:rPr>
            </w:pPr>
          </w:p>
          <w:p w14:paraId="00F27947" w14:textId="77777777" w:rsidR="00CA468D" w:rsidRPr="00553F38" w:rsidRDefault="00CA468D" w:rsidP="00086E91">
            <w:pPr>
              <w:jc w:val="center"/>
              <w:rPr>
                <w:rFonts w:ascii="Arial" w:hAnsi="Arial" w:cs="Arial"/>
                <w:lang w:val="en-US"/>
              </w:rPr>
            </w:pPr>
          </w:p>
        </w:tc>
        <w:tc>
          <w:tcPr>
            <w:tcW w:w="6521" w:type="dxa"/>
            <w:tcBorders>
              <w:top w:val="single" w:sz="4" w:space="0" w:color="auto"/>
              <w:left w:val="single" w:sz="4" w:space="0" w:color="auto"/>
              <w:bottom w:val="single" w:sz="4" w:space="0" w:color="auto"/>
              <w:right w:val="single" w:sz="4" w:space="0" w:color="auto"/>
            </w:tcBorders>
          </w:tcPr>
          <w:p w14:paraId="71235748" w14:textId="77777777" w:rsidR="00CA468D" w:rsidRPr="00553F38" w:rsidRDefault="00CA468D" w:rsidP="00086E91">
            <w:pPr>
              <w:jc w:val="center"/>
              <w:rPr>
                <w:rFonts w:ascii="Arial" w:hAnsi="Arial" w:cs="Arial"/>
                <w:b/>
                <w:lang w:val="en-US"/>
              </w:rPr>
            </w:pPr>
          </w:p>
        </w:tc>
      </w:tr>
    </w:tbl>
    <w:p w14:paraId="4CC43997" w14:textId="77777777" w:rsidR="00CA468D" w:rsidRPr="00553F38" w:rsidRDefault="00CA468D" w:rsidP="00CA468D">
      <w:pPr>
        <w:rPr>
          <w:rFonts w:cs="Arial"/>
          <w:sz w:val="21"/>
          <w:szCs w:val="21"/>
        </w:rPr>
      </w:pPr>
    </w:p>
    <w:p w14:paraId="1EE23AC9" w14:textId="77777777" w:rsidR="00CA468D" w:rsidRPr="00553F38" w:rsidRDefault="00CA468D" w:rsidP="00CA468D">
      <w:pPr>
        <w:spacing w:after="0" w:line="240" w:lineRule="auto"/>
        <w:rPr>
          <w:rFonts w:cs="Arial"/>
          <w:sz w:val="24"/>
          <w:szCs w:val="24"/>
          <w:lang w:eastAsia="en-GB"/>
        </w:rPr>
      </w:pPr>
    </w:p>
    <w:p w14:paraId="67F5FE32" w14:textId="77777777" w:rsidR="00955AFB" w:rsidRPr="00553F38" w:rsidRDefault="00955AFB" w:rsidP="00CA468D">
      <w:pPr>
        <w:jc w:val="both"/>
        <w:rPr>
          <w:rFonts w:cs="Arial"/>
          <w:sz w:val="24"/>
          <w:szCs w:val="24"/>
          <w:lang w:eastAsia="en-GB"/>
        </w:rPr>
      </w:pPr>
    </w:p>
    <w:sectPr w:rsidR="00955AFB" w:rsidRPr="00553F38" w:rsidSect="000E7E67">
      <w:headerReference w:type="default" r:id="rId17"/>
      <w:footerReference w:type="default" r:id="rId18"/>
      <w:pgSz w:w="11909" w:h="16838"/>
      <w:pgMar w:top="567" w:right="1077" w:bottom="1440" w:left="107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8C398" w14:textId="77777777" w:rsidR="00CB27C0" w:rsidRDefault="00CB27C0" w:rsidP="00B87D84">
      <w:pPr>
        <w:spacing w:after="0" w:line="240" w:lineRule="auto"/>
      </w:pPr>
      <w:r>
        <w:separator/>
      </w:r>
    </w:p>
  </w:endnote>
  <w:endnote w:type="continuationSeparator" w:id="0">
    <w:p w14:paraId="3028A2EA" w14:textId="77777777" w:rsidR="00CB27C0" w:rsidRDefault="00CB27C0" w:rsidP="00B87D84">
      <w:pPr>
        <w:spacing w:after="0" w:line="240" w:lineRule="auto"/>
      </w:pPr>
      <w:r>
        <w:continuationSeparator/>
      </w:r>
    </w:p>
  </w:endnote>
  <w:endnote w:type="continuationNotice" w:id="1">
    <w:p w14:paraId="44DB55A0" w14:textId="77777777" w:rsidR="00CB27C0" w:rsidRDefault="00CB27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9B19" w14:textId="32652F98" w:rsidR="008D77E8" w:rsidRDefault="008D77E8" w:rsidP="006357FD">
    <w:pPr>
      <w:pStyle w:val="Footer"/>
      <w:jc w:val="right"/>
    </w:pPr>
    <w:r>
      <w:fldChar w:fldCharType="begin"/>
    </w:r>
    <w:r>
      <w:instrText xml:space="preserve"> PAGE   \* MERGEFORMAT </w:instrText>
    </w:r>
    <w:r>
      <w:fldChar w:fldCharType="separate"/>
    </w:r>
    <w:r>
      <w:rPr>
        <w:noProof/>
      </w:rPr>
      <w:t>13</w:t>
    </w:r>
    <w:r>
      <w:rPr>
        <w:noProof/>
      </w:rPr>
      <w:fldChar w:fldCharType="end"/>
    </w:r>
    <w:r>
      <w:rPr>
        <w:noProof/>
      </w:rPr>
      <w:tab/>
    </w:r>
    <w:r>
      <w:rPr>
        <w:noProof/>
      </w:rPr>
      <w:tab/>
    </w:r>
    <w:r>
      <w:rPr>
        <w:noProof/>
        <w:sz w:val="20"/>
      </w:rPr>
      <w:t xml:space="preserve">CU Commitment Statement </w:t>
    </w:r>
    <w:r w:rsidR="00496538">
      <w:rPr>
        <w:noProof/>
        <w:sz w:val="20"/>
      </w:rPr>
      <w:t>Nov</w:t>
    </w:r>
    <w:r>
      <w:rPr>
        <w:noProof/>
        <w:sz w:val="20"/>
      </w:rPr>
      <w:t xml:space="preserve"> 2021</w:t>
    </w:r>
  </w:p>
  <w:p w14:paraId="70CA1267" w14:textId="77777777" w:rsidR="008D77E8" w:rsidRDefault="008D7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D244B" w14:textId="77777777" w:rsidR="00CB27C0" w:rsidRDefault="00CB27C0" w:rsidP="00B87D84">
      <w:pPr>
        <w:spacing w:after="0" w:line="240" w:lineRule="auto"/>
      </w:pPr>
      <w:r>
        <w:separator/>
      </w:r>
    </w:p>
  </w:footnote>
  <w:footnote w:type="continuationSeparator" w:id="0">
    <w:p w14:paraId="252E7931" w14:textId="77777777" w:rsidR="00CB27C0" w:rsidRDefault="00CB27C0" w:rsidP="00B87D84">
      <w:pPr>
        <w:spacing w:after="0" w:line="240" w:lineRule="auto"/>
      </w:pPr>
      <w:r>
        <w:continuationSeparator/>
      </w:r>
    </w:p>
  </w:footnote>
  <w:footnote w:type="continuationNotice" w:id="1">
    <w:p w14:paraId="3454BB24" w14:textId="77777777" w:rsidR="00CB27C0" w:rsidRDefault="00CB27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3C67" w14:textId="1CAA6170" w:rsidR="008D77E8" w:rsidRDefault="008D77E8">
    <w:pPr>
      <w:pStyle w:val="Header"/>
    </w:pPr>
    <w:r>
      <w:t>Student No.:</w:t>
    </w:r>
    <w:r w:rsidR="001620DC">
      <w:rPr>
        <w:rFonts w:eastAsia="Times New Roman" w:cs="Arial"/>
        <w:color w:val="000000"/>
        <w:lang w:eastAsia="en-GB"/>
      </w:rPr>
      <w:tab/>
    </w:r>
    <w:r w:rsidR="001620DC">
      <w:rPr>
        <w:rFonts w:eastAsia="Times New Roman" w:cs="Arial"/>
        <w:color w:val="000000"/>
        <w:lang w:eastAsia="en-GB"/>
      </w:rPr>
      <w:tab/>
      <w:t xml:space="preserve">Ref: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73E83"/>
    <w:multiLevelType w:val="multilevel"/>
    <w:tmpl w:val="FFFABCC2"/>
    <w:lvl w:ilvl="0">
      <w:start w:val="1"/>
      <w:numFmt w:val="decimal"/>
      <w:lvlText w:val="%1"/>
      <w:lvlJc w:val="right"/>
      <w:pPr>
        <w:ind w:left="502" w:hanging="360"/>
      </w:pPr>
      <w:rPr>
        <w:rFonts w:hint="default"/>
      </w:rPr>
    </w:lvl>
    <w:lvl w:ilvl="1">
      <w:start w:val="1"/>
      <w:numFmt w:val="decimal"/>
      <w:lvlText w:val="%2"/>
      <w:lvlJc w:val="left"/>
      <w:pPr>
        <w:ind w:left="1247" w:hanging="453"/>
      </w:pPr>
      <w:rPr>
        <w:rFonts w:hint="default"/>
        <w:b/>
        <w:bCs/>
        <w:i/>
        <w:iCs/>
        <w:sz w:val="24"/>
        <w:szCs w:val="24"/>
      </w:rPr>
    </w:lvl>
    <w:lvl w:ilvl="2">
      <w:start w:val="1"/>
      <w:numFmt w:val="lowerRoman"/>
      <w:lvlText w:val="%3."/>
      <w:lvlJc w:val="right"/>
      <w:pPr>
        <w:ind w:left="2160" w:hanging="180"/>
      </w:pPr>
      <w:rPr>
        <w:rFonts w:hint="default"/>
        <w:b w:val="0"/>
        <w:bCs/>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66CD0B01"/>
    <w:multiLevelType w:val="hybridMultilevel"/>
    <w:tmpl w:val="72BAAAF6"/>
    <w:lvl w:ilvl="0" w:tplc="0809001B">
      <w:start w:val="1"/>
      <w:numFmt w:val="lowerRoman"/>
      <w:lvlText w:val="%1."/>
      <w:lvlJc w:val="right"/>
      <w:pPr>
        <w:ind w:left="720" w:hanging="360"/>
      </w:pPr>
    </w:lvl>
    <w:lvl w:ilvl="1" w:tplc="3B047EE0">
      <w:start w:val="1"/>
      <w:numFmt w:val="decimal"/>
      <w:lvlText w:val="%2."/>
      <w:lvlJc w:val="left"/>
      <w:pPr>
        <w:ind w:left="1440" w:hanging="360"/>
      </w:pPr>
      <w:rPr>
        <w:rFonts w:hint="default"/>
        <w:b/>
        <w:i w:val="0"/>
        <w:iCs w:val="0"/>
        <w:sz w:val="20"/>
        <w:szCs w:val="2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73610E"/>
    <w:multiLevelType w:val="hybridMultilevel"/>
    <w:tmpl w:val="657847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20%_payment" w:val="3600"/>
    <w:docVar w:name="Annual_Leave" w:val="11.2"/>
    <w:docVar w:name="Assessment_Cost" w:val="1300"/>
    <w:docVar w:name="Bursary" w:val=" "/>
    <w:docVar w:name="Company_Address" w:val="The Triangle Building, Shaftesbury Road, Cambridge, CB2 8EA"/>
    <w:docVar w:name="contracted_work_hours" w:val="37.5"/>
    <w:docVar w:name="Cost_Check" w:val="27000"/>
    <w:docVar w:name="CRN" w:val="6265255"/>
    <w:docVar w:name="Employer_name" w:val="Cambridge Assessment"/>
    <w:docVar w:name="EPA_date" w:val="23/12/2022"/>
    <w:docVar w:name="EPAO" w:val="Chartered Management Institute (CMI)"/>
    <w:docVar w:name="EPAO_ID" w:val="EPA0026"/>
    <w:docVar w:name="ERN" w:val="163508283"/>
    <w:docVar w:name="Finish_Date_" w:val="23/09/2022"/>
    <w:docVar w:name="Funding_Band_Maximum" w:val="18000"/>
    <w:docVar w:name="home_address" w:val="84 Henley Way, Ely, Cambridge, , , CB7 4YJ"/>
    <w:docVar w:name="Installments" w:val="600"/>
    <w:docVar w:name="KC_Email" w:val="apprenticeships@cambridgeassessment.org.uk"/>
    <w:docVar w:name="KC_Job_Title" w:val="0"/>
    <w:docVar w:name="KC_name" w:val="Ashley Ringger"/>
    <w:docVar w:name="KC_Phone" w:val="0"/>
    <w:docVar w:name="Learning_support" w:val="0"/>
    <w:docVar w:name="Levy/Non-Levy?" w:val="No"/>
    <w:docVar w:name="Levy_Fee" w:val="Assessment Group Manager"/>
    <w:docVar w:name="Levy_Total" w:val="18000"/>
    <w:docVar w:name="Minimum_20%" w:val="696"/>
    <w:docVar w:name="Prog_Length" w:val="24"/>
    <w:docVar w:name="Programme_Name" w:val="Executive MBA Programme"/>
    <w:docVar w:name="RPL_%" w:val=" "/>
    <w:docVar w:name="RPL_£" w:val=" "/>
    <w:docVar w:name="RPL_Reason" w:val=" "/>
    <w:docVar w:name="SME_contrib." w:val="0"/>
    <w:docVar w:name="Standard_Code" w:val="236"/>
    <w:docVar w:name="Standard_Name" w:val="Senior Leader Standard"/>
    <w:docVar w:name="Start_Date" w:val="23/09/2020"/>
    <w:docVar w:name="Student_name" w:val="Lynne Stevenson"/>
    <w:docVar w:name="Student_number_" w:val="323780"/>
    <w:docVar w:name="Top_Up_" w:val="9000"/>
    <w:docVar w:name="Total_Cost" w:val="27000"/>
    <w:docVar w:name="Training_Cost" w:val="25700"/>
    <w:docVar w:name="Typical_Cost" w:val="25700"/>
    <w:docVar w:name="Weeks_on_Programme" w:val="104"/>
    <w:docVar w:name="work_address" w:val="The Triangle Building, Shaftesbury Road, Cambridge, CB2 8EA"/>
  </w:docVars>
  <w:rsids>
    <w:rsidRoot w:val="00E55C43"/>
    <w:rsid w:val="00001436"/>
    <w:rsid w:val="000016DF"/>
    <w:rsid w:val="00001719"/>
    <w:rsid w:val="00001BD1"/>
    <w:rsid w:val="00004A11"/>
    <w:rsid w:val="00004F3B"/>
    <w:rsid w:val="000065FB"/>
    <w:rsid w:val="00007959"/>
    <w:rsid w:val="00014B35"/>
    <w:rsid w:val="0001580E"/>
    <w:rsid w:val="00022A7F"/>
    <w:rsid w:val="00022C3A"/>
    <w:rsid w:val="00025789"/>
    <w:rsid w:val="000262A0"/>
    <w:rsid w:val="00026725"/>
    <w:rsid w:val="00031546"/>
    <w:rsid w:val="00034898"/>
    <w:rsid w:val="00035FE6"/>
    <w:rsid w:val="00042686"/>
    <w:rsid w:val="0004633E"/>
    <w:rsid w:val="000463C3"/>
    <w:rsid w:val="0005245F"/>
    <w:rsid w:val="000600DC"/>
    <w:rsid w:val="0006070F"/>
    <w:rsid w:val="00060DC2"/>
    <w:rsid w:val="000676B2"/>
    <w:rsid w:val="00070CA8"/>
    <w:rsid w:val="000748D0"/>
    <w:rsid w:val="0008689E"/>
    <w:rsid w:val="00086E91"/>
    <w:rsid w:val="000917BB"/>
    <w:rsid w:val="000A281C"/>
    <w:rsid w:val="000B16B1"/>
    <w:rsid w:val="000C266E"/>
    <w:rsid w:val="000D1894"/>
    <w:rsid w:val="000D49BC"/>
    <w:rsid w:val="000E295C"/>
    <w:rsid w:val="000E4C92"/>
    <w:rsid w:val="000E5E1D"/>
    <w:rsid w:val="000E7E67"/>
    <w:rsid w:val="000F6B6D"/>
    <w:rsid w:val="00103788"/>
    <w:rsid w:val="0010617C"/>
    <w:rsid w:val="00107BAD"/>
    <w:rsid w:val="00115C8D"/>
    <w:rsid w:val="00115EB9"/>
    <w:rsid w:val="00117017"/>
    <w:rsid w:val="00117ABC"/>
    <w:rsid w:val="001202C2"/>
    <w:rsid w:val="001220E0"/>
    <w:rsid w:val="00123FD1"/>
    <w:rsid w:val="0012650E"/>
    <w:rsid w:val="00130A26"/>
    <w:rsid w:val="0013281E"/>
    <w:rsid w:val="00133A8F"/>
    <w:rsid w:val="0013713D"/>
    <w:rsid w:val="00145E57"/>
    <w:rsid w:val="0016159E"/>
    <w:rsid w:val="001620DC"/>
    <w:rsid w:val="001624D4"/>
    <w:rsid w:val="00170B59"/>
    <w:rsid w:val="001732D4"/>
    <w:rsid w:val="001740A6"/>
    <w:rsid w:val="0017559A"/>
    <w:rsid w:val="00177E6D"/>
    <w:rsid w:val="001835AF"/>
    <w:rsid w:val="001919A1"/>
    <w:rsid w:val="001A0CAE"/>
    <w:rsid w:val="001A29BA"/>
    <w:rsid w:val="001A5167"/>
    <w:rsid w:val="001A53EE"/>
    <w:rsid w:val="001A6BDA"/>
    <w:rsid w:val="001A7583"/>
    <w:rsid w:val="001A793E"/>
    <w:rsid w:val="001B3942"/>
    <w:rsid w:val="001B448C"/>
    <w:rsid w:val="001B4DCB"/>
    <w:rsid w:val="001B7F18"/>
    <w:rsid w:val="001C2A06"/>
    <w:rsid w:val="001C5078"/>
    <w:rsid w:val="001D20B7"/>
    <w:rsid w:val="001D3C1D"/>
    <w:rsid w:val="001D432B"/>
    <w:rsid w:val="001D4C20"/>
    <w:rsid w:val="001D5B04"/>
    <w:rsid w:val="001E03CE"/>
    <w:rsid w:val="001E222E"/>
    <w:rsid w:val="001E410E"/>
    <w:rsid w:val="001E5975"/>
    <w:rsid w:val="001E7B3D"/>
    <w:rsid w:val="001F11C3"/>
    <w:rsid w:val="001F14AD"/>
    <w:rsid w:val="001F2880"/>
    <w:rsid w:val="001F69DB"/>
    <w:rsid w:val="002062DC"/>
    <w:rsid w:val="0021000D"/>
    <w:rsid w:val="00212C65"/>
    <w:rsid w:val="002142CE"/>
    <w:rsid w:val="00217247"/>
    <w:rsid w:val="00217A98"/>
    <w:rsid w:val="00220B65"/>
    <w:rsid w:val="00220D1E"/>
    <w:rsid w:val="00223288"/>
    <w:rsid w:val="00224F11"/>
    <w:rsid w:val="00225FD7"/>
    <w:rsid w:val="0023283D"/>
    <w:rsid w:val="00234375"/>
    <w:rsid w:val="002351C0"/>
    <w:rsid w:val="00237330"/>
    <w:rsid w:val="0024172E"/>
    <w:rsid w:val="002425F8"/>
    <w:rsid w:val="00252338"/>
    <w:rsid w:val="00254C24"/>
    <w:rsid w:val="00266509"/>
    <w:rsid w:val="002721B9"/>
    <w:rsid w:val="00273A20"/>
    <w:rsid w:val="002770BA"/>
    <w:rsid w:val="002831B8"/>
    <w:rsid w:val="002931BB"/>
    <w:rsid w:val="00295B53"/>
    <w:rsid w:val="002A310A"/>
    <w:rsid w:val="002A5A2E"/>
    <w:rsid w:val="002A648B"/>
    <w:rsid w:val="002A6501"/>
    <w:rsid w:val="002B5987"/>
    <w:rsid w:val="002C444D"/>
    <w:rsid w:val="002C48F9"/>
    <w:rsid w:val="002C75E5"/>
    <w:rsid w:val="002D12E7"/>
    <w:rsid w:val="002D2771"/>
    <w:rsid w:val="002D4237"/>
    <w:rsid w:val="002D6C75"/>
    <w:rsid w:val="002E4E41"/>
    <w:rsid w:val="002E5EEF"/>
    <w:rsid w:val="002E686F"/>
    <w:rsid w:val="002E7989"/>
    <w:rsid w:val="002F3CE6"/>
    <w:rsid w:val="00312814"/>
    <w:rsid w:val="0032757A"/>
    <w:rsid w:val="00332E84"/>
    <w:rsid w:val="003350E6"/>
    <w:rsid w:val="003367DB"/>
    <w:rsid w:val="003464E9"/>
    <w:rsid w:val="0035382C"/>
    <w:rsid w:val="003573BF"/>
    <w:rsid w:val="003576AE"/>
    <w:rsid w:val="00370CD7"/>
    <w:rsid w:val="003751BB"/>
    <w:rsid w:val="00380B88"/>
    <w:rsid w:val="003821C2"/>
    <w:rsid w:val="003842B6"/>
    <w:rsid w:val="00390C2B"/>
    <w:rsid w:val="00392610"/>
    <w:rsid w:val="00397966"/>
    <w:rsid w:val="003A22D3"/>
    <w:rsid w:val="003A34AF"/>
    <w:rsid w:val="003A5D1C"/>
    <w:rsid w:val="003A62B2"/>
    <w:rsid w:val="003A6C76"/>
    <w:rsid w:val="003B5C52"/>
    <w:rsid w:val="003B6B12"/>
    <w:rsid w:val="003C1F73"/>
    <w:rsid w:val="003C490B"/>
    <w:rsid w:val="003D72C7"/>
    <w:rsid w:val="003E6810"/>
    <w:rsid w:val="003F10F2"/>
    <w:rsid w:val="003F1A1B"/>
    <w:rsid w:val="00405763"/>
    <w:rsid w:val="004079E6"/>
    <w:rsid w:val="00412930"/>
    <w:rsid w:val="004137F7"/>
    <w:rsid w:val="00415B76"/>
    <w:rsid w:val="004178B7"/>
    <w:rsid w:val="00421BF9"/>
    <w:rsid w:val="00422147"/>
    <w:rsid w:val="004225E4"/>
    <w:rsid w:val="00423EC2"/>
    <w:rsid w:val="00425003"/>
    <w:rsid w:val="0042551A"/>
    <w:rsid w:val="00426871"/>
    <w:rsid w:val="004318D9"/>
    <w:rsid w:val="004356A0"/>
    <w:rsid w:val="00436FF8"/>
    <w:rsid w:val="00442186"/>
    <w:rsid w:val="0044244B"/>
    <w:rsid w:val="00455F61"/>
    <w:rsid w:val="00462751"/>
    <w:rsid w:val="004635D0"/>
    <w:rsid w:val="00474E5E"/>
    <w:rsid w:val="004754E6"/>
    <w:rsid w:val="00475609"/>
    <w:rsid w:val="00480CAF"/>
    <w:rsid w:val="00483547"/>
    <w:rsid w:val="004862AA"/>
    <w:rsid w:val="00486756"/>
    <w:rsid w:val="004911FA"/>
    <w:rsid w:val="00496538"/>
    <w:rsid w:val="004968AD"/>
    <w:rsid w:val="004A3A54"/>
    <w:rsid w:val="004A3E11"/>
    <w:rsid w:val="004B755C"/>
    <w:rsid w:val="004C056A"/>
    <w:rsid w:val="004C1024"/>
    <w:rsid w:val="004C539D"/>
    <w:rsid w:val="004C5719"/>
    <w:rsid w:val="004C719B"/>
    <w:rsid w:val="004D2F40"/>
    <w:rsid w:val="004D5591"/>
    <w:rsid w:val="004E794C"/>
    <w:rsid w:val="004F2B5D"/>
    <w:rsid w:val="0050108E"/>
    <w:rsid w:val="00504F3F"/>
    <w:rsid w:val="005102C3"/>
    <w:rsid w:val="00517838"/>
    <w:rsid w:val="005252A5"/>
    <w:rsid w:val="00547392"/>
    <w:rsid w:val="00547912"/>
    <w:rsid w:val="005504C9"/>
    <w:rsid w:val="00552E8F"/>
    <w:rsid w:val="00553F38"/>
    <w:rsid w:val="00574651"/>
    <w:rsid w:val="0057712D"/>
    <w:rsid w:val="0058081B"/>
    <w:rsid w:val="005851C7"/>
    <w:rsid w:val="00587041"/>
    <w:rsid w:val="00592E00"/>
    <w:rsid w:val="00592E20"/>
    <w:rsid w:val="00597CDC"/>
    <w:rsid w:val="005A108F"/>
    <w:rsid w:val="005A5E1A"/>
    <w:rsid w:val="005B4AAA"/>
    <w:rsid w:val="005B60E3"/>
    <w:rsid w:val="005D082C"/>
    <w:rsid w:val="005D3B25"/>
    <w:rsid w:val="005E2768"/>
    <w:rsid w:val="005E2AAC"/>
    <w:rsid w:val="005F06D5"/>
    <w:rsid w:val="005F1837"/>
    <w:rsid w:val="005F3338"/>
    <w:rsid w:val="005F33D7"/>
    <w:rsid w:val="00607A29"/>
    <w:rsid w:val="006116FE"/>
    <w:rsid w:val="00615EB8"/>
    <w:rsid w:val="00622635"/>
    <w:rsid w:val="00624F56"/>
    <w:rsid w:val="00626DAB"/>
    <w:rsid w:val="00627280"/>
    <w:rsid w:val="00633C33"/>
    <w:rsid w:val="006357FD"/>
    <w:rsid w:val="00641A1E"/>
    <w:rsid w:val="00654BC7"/>
    <w:rsid w:val="00664580"/>
    <w:rsid w:val="00674881"/>
    <w:rsid w:val="0067665A"/>
    <w:rsid w:val="00680972"/>
    <w:rsid w:val="006852B8"/>
    <w:rsid w:val="006875C0"/>
    <w:rsid w:val="00687B69"/>
    <w:rsid w:val="00692414"/>
    <w:rsid w:val="006934DF"/>
    <w:rsid w:val="0069366C"/>
    <w:rsid w:val="00696447"/>
    <w:rsid w:val="00696621"/>
    <w:rsid w:val="006A0912"/>
    <w:rsid w:val="006A0DC5"/>
    <w:rsid w:val="006A239D"/>
    <w:rsid w:val="006A73B5"/>
    <w:rsid w:val="006A76F2"/>
    <w:rsid w:val="006B0834"/>
    <w:rsid w:val="006C004E"/>
    <w:rsid w:val="006C0642"/>
    <w:rsid w:val="006C68A9"/>
    <w:rsid w:val="006D563B"/>
    <w:rsid w:val="006D6858"/>
    <w:rsid w:val="006E0A33"/>
    <w:rsid w:val="006E1468"/>
    <w:rsid w:val="006E3B05"/>
    <w:rsid w:val="006E5699"/>
    <w:rsid w:val="006E7913"/>
    <w:rsid w:val="006F0F13"/>
    <w:rsid w:val="006F4940"/>
    <w:rsid w:val="006F5899"/>
    <w:rsid w:val="00703572"/>
    <w:rsid w:val="0071160E"/>
    <w:rsid w:val="00713832"/>
    <w:rsid w:val="00723CA1"/>
    <w:rsid w:val="00724232"/>
    <w:rsid w:val="007251C6"/>
    <w:rsid w:val="00730C5A"/>
    <w:rsid w:val="00745981"/>
    <w:rsid w:val="00745D58"/>
    <w:rsid w:val="00745FFD"/>
    <w:rsid w:val="0075022A"/>
    <w:rsid w:val="00753AE2"/>
    <w:rsid w:val="0075704F"/>
    <w:rsid w:val="007626AE"/>
    <w:rsid w:val="00762E9D"/>
    <w:rsid w:val="00773DF5"/>
    <w:rsid w:val="00775453"/>
    <w:rsid w:val="007756AC"/>
    <w:rsid w:val="007803E2"/>
    <w:rsid w:val="00780F65"/>
    <w:rsid w:val="0078472D"/>
    <w:rsid w:val="007975C4"/>
    <w:rsid w:val="007A2139"/>
    <w:rsid w:val="007A39D5"/>
    <w:rsid w:val="007A5928"/>
    <w:rsid w:val="007B061F"/>
    <w:rsid w:val="007C1918"/>
    <w:rsid w:val="007C21A3"/>
    <w:rsid w:val="007C4EB4"/>
    <w:rsid w:val="007C5593"/>
    <w:rsid w:val="007D61A3"/>
    <w:rsid w:val="007D76D8"/>
    <w:rsid w:val="007E2D01"/>
    <w:rsid w:val="007E40DB"/>
    <w:rsid w:val="007F60B5"/>
    <w:rsid w:val="007F7070"/>
    <w:rsid w:val="008050CC"/>
    <w:rsid w:val="00807B17"/>
    <w:rsid w:val="0081349F"/>
    <w:rsid w:val="00821DC4"/>
    <w:rsid w:val="00826547"/>
    <w:rsid w:val="00827F48"/>
    <w:rsid w:val="00835CC0"/>
    <w:rsid w:val="00836B2D"/>
    <w:rsid w:val="00836DBF"/>
    <w:rsid w:val="00843297"/>
    <w:rsid w:val="00845987"/>
    <w:rsid w:val="00847220"/>
    <w:rsid w:val="008519AA"/>
    <w:rsid w:val="00853BC7"/>
    <w:rsid w:val="008547A0"/>
    <w:rsid w:val="008622D4"/>
    <w:rsid w:val="00862369"/>
    <w:rsid w:val="008634EF"/>
    <w:rsid w:val="00874A90"/>
    <w:rsid w:val="00877055"/>
    <w:rsid w:val="00877788"/>
    <w:rsid w:val="00883A08"/>
    <w:rsid w:val="0088585D"/>
    <w:rsid w:val="00886F2D"/>
    <w:rsid w:val="008952DD"/>
    <w:rsid w:val="00896D23"/>
    <w:rsid w:val="008A05A2"/>
    <w:rsid w:val="008A12CC"/>
    <w:rsid w:val="008B505B"/>
    <w:rsid w:val="008C30A6"/>
    <w:rsid w:val="008D5E1A"/>
    <w:rsid w:val="008D77E8"/>
    <w:rsid w:val="008E7835"/>
    <w:rsid w:val="008E7A43"/>
    <w:rsid w:val="008F4B26"/>
    <w:rsid w:val="008F4BAA"/>
    <w:rsid w:val="008F7FA9"/>
    <w:rsid w:val="009029E2"/>
    <w:rsid w:val="009066FF"/>
    <w:rsid w:val="00906C80"/>
    <w:rsid w:val="00911065"/>
    <w:rsid w:val="00911EF9"/>
    <w:rsid w:val="00921063"/>
    <w:rsid w:val="0092172D"/>
    <w:rsid w:val="0092317B"/>
    <w:rsid w:val="00927A59"/>
    <w:rsid w:val="00932545"/>
    <w:rsid w:val="00934D05"/>
    <w:rsid w:val="00935A0E"/>
    <w:rsid w:val="009375F6"/>
    <w:rsid w:val="00941E05"/>
    <w:rsid w:val="009501AC"/>
    <w:rsid w:val="00950A09"/>
    <w:rsid w:val="00954735"/>
    <w:rsid w:val="00954877"/>
    <w:rsid w:val="00955547"/>
    <w:rsid w:val="00955804"/>
    <w:rsid w:val="00955AFB"/>
    <w:rsid w:val="0095602F"/>
    <w:rsid w:val="00964B72"/>
    <w:rsid w:val="00965FF6"/>
    <w:rsid w:val="00966216"/>
    <w:rsid w:val="00967FC3"/>
    <w:rsid w:val="0097464D"/>
    <w:rsid w:val="00977B95"/>
    <w:rsid w:val="00977C46"/>
    <w:rsid w:val="009858D9"/>
    <w:rsid w:val="00987081"/>
    <w:rsid w:val="00990123"/>
    <w:rsid w:val="00990FFD"/>
    <w:rsid w:val="00997A38"/>
    <w:rsid w:val="009B4143"/>
    <w:rsid w:val="009B4679"/>
    <w:rsid w:val="009C27C7"/>
    <w:rsid w:val="009D4F08"/>
    <w:rsid w:val="009E2CDD"/>
    <w:rsid w:val="009E3244"/>
    <w:rsid w:val="009E65C8"/>
    <w:rsid w:val="009E7158"/>
    <w:rsid w:val="00A04705"/>
    <w:rsid w:val="00A04C96"/>
    <w:rsid w:val="00A06751"/>
    <w:rsid w:val="00A10D79"/>
    <w:rsid w:val="00A11F33"/>
    <w:rsid w:val="00A16F16"/>
    <w:rsid w:val="00A1743B"/>
    <w:rsid w:val="00A21B76"/>
    <w:rsid w:val="00A21F6E"/>
    <w:rsid w:val="00A22E29"/>
    <w:rsid w:val="00A238E7"/>
    <w:rsid w:val="00A2528A"/>
    <w:rsid w:val="00A369D9"/>
    <w:rsid w:val="00A37B4E"/>
    <w:rsid w:val="00A47E82"/>
    <w:rsid w:val="00A51D20"/>
    <w:rsid w:val="00A5423F"/>
    <w:rsid w:val="00A64637"/>
    <w:rsid w:val="00A669F7"/>
    <w:rsid w:val="00A67892"/>
    <w:rsid w:val="00A83C77"/>
    <w:rsid w:val="00A84D89"/>
    <w:rsid w:val="00A85B2A"/>
    <w:rsid w:val="00AA0B25"/>
    <w:rsid w:val="00AA1B68"/>
    <w:rsid w:val="00AB2753"/>
    <w:rsid w:val="00AB7AF3"/>
    <w:rsid w:val="00AC036A"/>
    <w:rsid w:val="00AC0A6E"/>
    <w:rsid w:val="00AC0CA2"/>
    <w:rsid w:val="00AC563A"/>
    <w:rsid w:val="00AD5CB2"/>
    <w:rsid w:val="00AD5E15"/>
    <w:rsid w:val="00AE127A"/>
    <w:rsid w:val="00AE2167"/>
    <w:rsid w:val="00AE2492"/>
    <w:rsid w:val="00AE3A6E"/>
    <w:rsid w:val="00B16274"/>
    <w:rsid w:val="00B170F5"/>
    <w:rsid w:val="00B21AA2"/>
    <w:rsid w:val="00B22F44"/>
    <w:rsid w:val="00B261C8"/>
    <w:rsid w:val="00B331BB"/>
    <w:rsid w:val="00B331F3"/>
    <w:rsid w:val="00B356F1"/>
    <w:rsid w:val="00B36F85"/>
    <w:rsid w:val="00B371E9"/>
    <w:rsid w:val="00B54036"/>
    <w:rsid w:val="00B558F1"/>
    <w:rsid w:val="00B57A16"/>
    <w:rsid w:val="00B60282"/>
    <w:rsid w:val="00B623AC"/>
    <w:rsid w:val="00B63781"/>
    <w:rsid w:val="00B63DAB"/>
    <w:rsid w:val="00B669FA"/>
    <w:rsid w:val="00B70BF5"/>
    <w:rsid w:val="00B8406D"/>
    <w:rsid w:val="00B85751"/>
    <w:rsid w:val="00B87D84"/>
    <w:rsid w:val="00B941AA"/>
    <w:rsid w:val="00B96CCC"/>
    <w:rsid w:val="00BA0BC6"/>
    <w:rsid w:val="00BA2416"/>
    <w:rsid w:val="00BA404E"/>
    <w:rsid w:val="00BA486E"/>
    <w:rsid w:val="00BA5AC9"/>
    <w:rsid w:val="00BB3BCE"/>
    <w:rsid w:val="00BB69EF"/>
    <w:rsid w:val="00BC29AC"/>
    <w:rsid w:val="00BC3E70"/>
    <w:rsid w:val="00BC59B8"/>
    <w:rsid w:val="00BC6D45"/>
    <w:rsid w:val="00BD3AC8"/>
    <w:rsid w:val="00BE1C57"/>
    <w:rsid w:val="00BE396E"/>
    <w:rsid w:val="00BE5DFA"/>
    <w:rsid w:val="00BF2110"/>
    <w:rsid w:val="00BF5B0D"/>
    <w:rsid w:val="00C14FC9"/>
    <w:rsid w:val="00C2006C"/>
    <w:rsid w:val="00C27C21"/>
    <w:rsid w:val="00C30A3E"/>
    <w:rsid w:val="00C311D9"/>
    <w:rsid w:val="00C31294"/>
    <w:rsid w:val="00C319A5"/>
    <w:rsid w:val="00C37FB6"/>
    <w:rsid w:val="00C43FC0"/>
    <w:rsid w:val="00C475BA"/>
    <w:rsid w:val="00C525E8"/>
    <w:rsid w:val="00C57349"/>
    <w:rsid w:val="00C62090"/>
    <w:rsid w:val="00C6217E"/>
    <w:rsid w:val="00C66090"/>
    <w:rsid w:val="00C67C42"/>
    <w:rsid w:val="00C720BD"/>
    <w:rsid w:val="00C76704"/>
    <w:rsid w:val="00C81778"/>
    <w:rsid w:val="00C82526"/>
    <w:rsid w:val="00C86107"/>
    <w:rsid w:val="00C90CD3"/>
    <w:rsid w:val="00C94BAB"/>
    <w:rsid w:val="00CA1B94"/>
    <w:rsid w:val="00CA468D"/>
    <w:rsid w:val="00CA6836"/>
    <w:rsid w:val="00CB0788"/>
    <w:rsid w:val="00CB2276"/>
    <w:rsid w:val="00CB27C0"/>
    <w:rsid w:val="00CB6EC2"/>
    <w:rsid w:val="00CC28D9"/>
    <w:rsid w:val="00CD4E63"/>
    <w:rsid w:val="00CE0A3A"/>
    <w:rsid w:val="00CE6BE0"/>
    <w:rsid w:val="00CF1668"/>
    <w:rsid w:val="00CF7B5C"/>
    <w:rsid w:val="00D013CB"/>
    <w:rsid w:val="00D02EBC"/>
    <w:rsid w:val="00D059AC"/>
    <w:rsid w:val="00D220F1"/>
    <w:rsid w:val="00D23547"/>
    <w:rsid w:val="00D30572"/>
    <w:rsid w:val="00D311ED"/>
    <w:rsid w:val="00D323E8"/>
    <w:rsid w:val="00D351E7"/>
    <w:rsid w:val="00D478BD"/>
    <w:rsid w:val="00D538E8"/>
    <w:rsid w:val="00D60933"/>
    <w:rsid w:val="00D6781D"/>
    <w:rsid w:val="00D70EAB"/>
    <w:rsid w:val="00D71A93"/>
    <w:rsid w:val="00D71CB2"/>
    <w:rsid w:val="00D83683"/>
    <w:rsid w:val="00D8559A"/>
    <w:rsid w:val="00D92812"/>
    <w:rsid w:val="00D93036"/>
    <w:rsid w:val="00D96236"/>
    <w:rsid w:val="00D966F9"/>
    <w:rsid w:val="00DB4897"/>
    <w:rsid w:val="00DC21CA"/>
    <w:rsid w:val="00DC737F"/>
    <w:rsid w:val="00DD353B"/>
    <w:rsid w:val="00DE02B7"/>
    <w:rsid w:val="00DF16F6"/>
    <w:rsid w:val="00DF1D0E"/>
    <w:rsid w:val="00DF20FB"/>
    <w:rsid w:val="00E06DA6"/>
    <w:rsid w:val="00E10B20"/>
    <w:rsid w:val="00E11FAA"/>
    <w:rsid w:val="00E1306A"/>
    <w:rsid w:val="00E15B22"/>
    <w:rsid w:val="00E2253E"/>
    <w:rsid w:val="00E2423D"/>
    <w:rsid w:val="00E256E7"/>
    <w:rsid w:val="00E31DB5"/>
    <w:rsid w:val="00E377BE"/>
    <w:rsid w:val="00E45156"/>
    <w:rsid w:val="00E46BD5"/>
    <w:rsid w:val="00E479DC"/>
    <w:rsid w:val="00E47F90"/>
    <w:rsid w:val="00E51F52"/>
    <w:rsid w:val="00E5226D"/>
    <w:rsid w:val="00E54200"/>
    <w:rsid w:val="00E54295"/>
    <w:rsid w:val="00E54631"/>
    <w:rsid w:val="00E54C79"/>
    <w:rsid w:val="00E54E25"/>
    <w:rsid w:val="00E55C43"/>
    <w:rsid w:val="00E56574"/>
    <w:rsid w:val="00E61EB8"/>
    <w:rsid w:val="00E62A1D"/>
    <w:rsid w:val="00E63CFD"/>
    <w:rsid w:val="00E67348"/>
    <w:rsid w:val="00E8020C"/>
    <w:rsid w:val="00E92410"/>
    <w:rsid w:val="00E95994"/>
    <w:rsid w:val="00EA0B74"/>
    <w:rsid w:val="00EA5973"/>
    <w:rsid w:val="00EB30BF"/>
    <w:rsid w:val="00EB7C3C"/>
    <w:rsid w:val="00EC4DAA"/>
    <w:rsid w:val="00EC5CCF"/>
    <w:rsid w:val="00EC601D"/>
    <w:rsid w:val="00ED15CE"/>
    <w:rsid w:val="00ED43B6"/>
    <w:rsid w:val="00EE0B9E"/>
    <w:rsid w:val="00EE252E"/>
    <w:rsid w:val="00EE3B3C"/>
    <w:rsid w:val="00EE5CF1"/>
    <w:rsid w:val="00EE7C88"/>
    <w:rsid w:val="00EF10F7"/>
    <w:rsid w:val="00EF5DD4"/>
    <w:rsid w:val="00EF7ABA"/>
    <w:rsid w:val="00F006E7"/>
    <w:rsid w:val="00F03E88"/>
    <w:rsid w:val="00F04BC0"/>
    <w:rsid w:val="00F04DA8"/>
    <w:rsid w:val="00F04E34"/>
    <w:rsid w:val="00F1042B"/>
    <w:rsid w:val="00F11D88"/>
    <w:rsid w:val="00F127E9"/>
    <w:rsid w:val="00F13755"/>
    <w:rsid w:val="00F161BB"/>
    <w:rsid w:val="00F17E75"/>
    <w:rsid w:val="00F20BF4"/>
    <w:rsid w:val="00F21DFE"/>
    <w:rsid w:val="00F350BD"/>
    <w:rsid w:val="00F35FFE"/>
    <w:rsid w:val="00F428DB"/>
    <w:rsid w:val="00F53C0B"/>
    <w:rsid w:val="00F57789"/>
    <w:rsid w:val="00F57EC8"/>
    <w:rsid w:val="00F60C4C"/>
    <w:rsid w:val="00F76D44"/>
    <w:rsid w:val="00F81DE0"/>
    <w:rsid w:val="00F84167"/>
    <w:rsid w:val="00F84F12"/>
    <w:rsid w:val="00F91A2E"/>
    <w:rsid w:val="00F94018"/>
    <w:rsid w:val="00F94282"/>
    <w:rsid w:val="00F9530F"/>
    <w:rsid w:val="00FA0C84"/>
    <w:rsid w:val="00FA5EDF"/>
    <w:rsid w:val="00FA7FD7"/>
    <w:rsid w:val="00FC2E1C"/>
    <w:rsid w:val="00FC3BC5"/>
    <w:rsid w:val="00FC4745"/>
    <w:rsid w:val="00FC6903"/>
    <w:rsid w:val="00FC752D"/>
    <w:rsid w:val="00FD27C2"/>
    <w:rsid w:val="00FD2AD7"/>
    <w:rsid w:val="00FD3D6C"/>
    <w:rsid w:val="00FD48FF"/>
    <w:rsid w:val="00FF1A4D"/>
    <w:rsid w:val="00FF3CA0"/>
    <w:rsid w:val="00FF490F"/>
    <w:rsid w:val="00FF7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6A6E3"/>
  <w15:chartTrackingRefBased/>
  <w15:docId w15:val="{C6FF9761-94D0-4CF5-86E7-9286FF5E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17C"/>
    <w:pPr>
      <w:spacing w:after="160" w:line="259" w:lineRule="auto"/>
    </w:pPr>
    <w:rPr>
      <w:sz w:val="22"/>
      <w:szCs w:val="22"/>
      <w:lang w:eastAsia="en-US"/>
    </w:rPr>
  </w:style>
  <w:style w:type="paragraph" w:styleId="Heading1">
    <w:name w:val="heading 1"/>
    <w:basedOn w:val="Normal"/>
    <w:next w:val="Normal"/>
    <w:link w:val="Heading1Char"/>
    <w:uiPriority w:val="9"/>
    <w:qFormat/>
    <w:rsid w:val="00086E9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086E9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D84"/>
  </w:style>
  <w:style w:type="paragraph" w:styleId="Footer">
    <w:name w:val="footer"/>
    <w:basedOn w:val="Normal"/>
    <w:link w:val="FooterChar"/>
    <w:uiPriority w:val="99"/>
    <w:unhideWhenUsed/>
    <w:rsid w:val="00B87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D84"/>
  </w:style>
  <w:style w:type="character" w:styleId="Hyperlink">
    <w:name w:val="Hyperlink"/>
    <w:uiPriority w:val="99"/>
    <w:unhideWhenUsed/>
    <w:rsid w:val="006357FD"/>
    <w:rPr>
      <w:i/>
      <w:iCs w:val="0"/>
      <w:color w:val="000000"/>
      <w:u w:val="single"/>
    </w:rPr>
  </w:style>
  <w:style w:type="paragraph" w:styleId="CommentText">
    <w:name w:val="annotation text"/>
    <w:basedOn w:val="Normal"/>
    <w:link w:val="CommentTextChar"/>
    <w:uiPriority w:val="99"/>
    <w:semiHidden/>
    <w:unhideWhenUsed/>
    <w:rsid w:val="006357FD"/>
    <w:pPr>
      <w:spacing w:line="240" w:lineRule="auto"/>
    </w:pPr>
    <w:rPr>
      <w:rFonts w:ascii="Calibri" w:hAnsi="Calibri"/>
      <w:sz w:val="20"/>
      <w:szCs w:val="20"/>
    </w:rPr>
  </w:style>
  <w:style w:type="character" w:customStyle="1" w:styleId="CommentTextChar">
    <w:name w:val="Comment Text Char"/>
    <w:link w:val="CommentText"/>
    <w:uiPriority w:val="99"/>
    <w:semiHidden/>
    <w:rsid w:val="006357FD"/>
    <w:rPr>
      <w:rFonts w:ascii="Calibri" w:hAnsi="Calibri"/>
      <w:sz w:val="20"/>
      <w:szCs w:val="20"/>
    </w:rPr>
  </w:style>
  <w:style w:type="paragraph" w:styleId="ListParagraph">
    <w:name w:val="List Paragraph"/>
    <w:basedOn w:val="Normal"/>
    <w:uiPriority w:val="34"/>
    <w:qFormat/>
    <w:rsid w:val="006357FD"/>
    <w:pPr>
      <w:spacing w:line="256" w:lineRule="auto"/>
      <w:ind w:left="720"/>
      <w:contextualSpacing/>
    </w:pPr>
    <w:rPr>
      <w:rFonts w:ascii="Calibri" w:hAnsi="Calibri"/>
    </w:rPr>
  </w:style>
  <w:style w:type="character" w:styleId="CommentReference">
    <w:name w:val="annotation reference"/>
    <w:uiPriority w:val="99"/>
    <w:semiHidden/>
    <w:unhideWhenUsed/>
    <w:rsid w:val="006357FD"/>
    <w:rPr>
      <w:sz w:val="16"/>
      <w:szCs w:val="16"/>
    </w:rPr>
  </w:style>
  <w:style w:type="paragraph" w:styleId="BalloonText">
    <w:name w:val="Balloon Text"/>
    <w:basedOn w:val="Normal"/>
    <w:link w:val="BalloonTextChar"/>
    <w:uiPriority w:val="99"/>
    <w:semiHidden/>
    <w:unhideWhenUsed/>
    <w:rsid w:val="006357F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357FD"/>
    <w:rPr>
      <w:rFonts w:ascii="Segoe UI" w:hAnsi="Segoe UI" w:cs="Segoe UI"/>
      <w:sz w:val="18"/>
      <w:szCs w:val="18"/>
    </w:rPr>
  </w:style>
  <w:style w:type="table" w:styleId="TableGrid">
    <w:name w:val="Table Grid"/>
    <w:basedOn w:val="TableNormal"/>
    <w:uiPriority w:val="39"/>
    <w:rsid w:val="00A37B4E"/>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6E9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rsid w:val="00086E91"/>
    <w:rPr>
      <w:rFonts w:asciiTheme="majorHAnsi" w:eastAsiaTheme="majorEastAsia" w:hAnsiTheme="majorHAnsi" w:cstheme="majorBidi"/>
      <w:b/>
      <w:bCs/>
      <w:i/>
      <w:iCs/>
      <w:sz w:val="28"/>
      <w:szCs w:val="28"/>
      <w:lang w:eastAsia="en-US"/>
    </w:rPr>
  </w:style>
  <w:style w:type="character" w:styleId="UnresolvedMention">
    <w:name w:val="Unresolved Mention"/>
    <w:basedOn w:val="DefaultParagraphFont"/>
    <w:uiPriority w:val="99"/>
    <w:semiHidden/>
    <w:unhideWhenUsed/>
    <w:rsid w:val="0058081B"/>
    <w:rPr>
      <w:color w:val="605E5C"/>
      <w:shd w:val="clear" w:color="auto" w:fill="E1DFDD"/>
    </w:rPr>
  </w:style>
  <w:style w:type="character" w:customStyle="1" w:styleId="normaltextrun">
    <w:name w:val="normaltextrun"/>
    <w:basedOn w:val="DefaultParagraphFont"/>
    <w:rsid w:val="007D76D8"/>
  </w:style>
  <w:style w:type="character" w:customStyle="1" w:styleId="eop">
    <w:name w:val="eop"/>
    <w:basedOn w:val="DefaultParagraphFont"/>
    <w:rsid w:val="007D7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7859">
      <w:bodyDiv w:val="1"/>
      <w:marLeft w:val="0"/>
      <w:marRight w:val="0"/>
      <w:marTop w:val="0"/>
      <w:marBottom w:val="0"/>
      <w:divBdr>
        <w:top w:val="none" w:sz="0" w:space="0" w:color="auto"/>
        <w:left w:val="none" w:sz="0" w:space="0" w:color="auto"/>
        <w:bottom w:val="none" w:sz="0" w:space="0" w:color="auto"/>
        <w:right w:val="none" w:sz="0" w:space="0" w:color="auto"/>
      </w:divBdr>
    </w:div>
    <w:div w:id="112480381">
      <w:bodyDiv w:val="1"/>
      <w:marLeft w:val="0"/>
      <w:marRight w:val="0"/>
      <w:marTop w:val="0"/>
      <w:marBottom w:val="0"/>
      <w:divBdr>
        <w:top w:val="none" w:sz="0" w:space="0" w:color="auto"/>
        <w:left w:val="none" w:sz="0" w:space="0" w:color="auto"/>
        <w:bottom w:val="none" w:sz="0" w:space="0" w:color="auto"/>
        <w:right w:val="none" w:sz="0" w:space="0" w:color="auto"/>
      </w:divBdr>
    </w:div>
    <w:div w:id="124277545">
      <w:bodyDiv w:val="1"/>
      <w:marLeft w:val="0"/>
      <w:marRight w:val="0"/>
      <w:marTop w:val="0"/>
      <w:marBottom w:val="0"/>
      <w:divBdr>
        <w:top w:val="none" w:sz="0" w:space="0" w:color="auto"/>
        <w:left w:val="none" w:sz="0" w:space="0" w:color="auto"/>
        <w:bottom w:val="none" w:sz="0" w:space="0" w:color="auto"/>
        <w:right w:val="none" w:sz="0" w:space="0" w:color="auto"/>
      </w:divBdr>
    </w:div>
    <w:div w:id="131405988">
      <w:bodyDiv w:val="1"/>
      <w:marLeft w:val="0"/>
      <w:marRight w:val="0"/>
      <w:marTop w:val="0"/>
      <w:marBottom w:val="0"/>
      <w:divBdr>
        <w:top w:val="none" w:sz="0" w:space="0" w:color="auto"/>
        <w:left w:val="none" w:sz="0" w:space="0" w:color="auto"/>
        <w:bottom w:val="none" w:sz="0" w:space="0" w:color="auto"/>
        <w:right w:val="none" w:sz="0" w:space="0" w:color="auto"/>
      </w:divBdr>
    </w:div>
    <w:div w:id="144590393">
      <w:bodyDiv w:val="1"/>
      <w:marLeft w:val="0"/>
      <w:marRight w:val="0"/>
      <w:marTop w:val="0"/>
      <w:marBottom w:val="0"/>
      <w:divBdr>
        <w:top w:val="none" w:sz="0" w:space="0" w:color="auto"/>
        <w:left w:val="none" w:sz="0" w:space="0" w:color="auto"/>
        <w:bottom w:val="none" w:sz="0" w:space="0" w:color="auto"/>
        <w:right w:val="none" w:sz="0" w:space="0" w:color="auto"/>
      </w:divBdr>
    </w:div>
    <w:div w:id="157816355">
      <w:bodyDiv w:val="1"/>
      <w:marLeft w:val="0"/>
      <w:marRight w:val="0"/>
      <w:marTop w:val="0"/>
      <w:marBottom w:val="0"/>
      <w:divBdr>
        <w:top w:val="none" w:sz="0" w:space="0" w:color="auto"/>
        <w:left w:val="none" w:sz="0" w:space="0" w:color="auto"/>
        <w:bottom w:val="none" w:sz="0" w:space="0" w:color="auto"/>
        <w:right w:val="none" w:sz="0" w:space="0" w:color="auto"/>
      </w:divBdr>
    </w:div>
    <w:div w:id="194344513">
      <w:bodyDiv w:val="1"/>
      <w:marLeft w:val="0"/>
      <w:marRight w:val="0"/>
      <w:marTop w:val="0"/>
      <w:marBottom w:val="0"/>
      <w:divBdr>
        <w:top w:val="none" w:sz="0" w:space="0" w:color="auto"/>
        <w:left w:val="none" w:sz="0" w:space="0" w:color="auto"/>
        <w:bottom w:val="none" w:sz="0" w:space="0" w:color="auto"/>
        <w:right w:val="none" w:sz="0" w:space="0" w:color="auto"/>
      </w:divBdr>
    </w:div>
    <w:div w:id="231238025">
      <w:bodyDiv w:val="1"/>
      <w:marLeft w:val="0"/>
      <w:marRight w:val="0"/>
      <w:marTop w:val="0"/>
      <w:marBottom w:val="0"/>
      <w:divBdr>
        <w:top w:val="none" w:sz="0" w:space="0" w:color="auto"/>
        <w:left w:val="none" w:sz="0" w:space="0" w:color="auto"/>
        <w:bottom w:val="none" w:sz="0" w:space="0" w:color="auto"/>
        <w:right w:val="none" w:sz="0" w:space="0" w:color="auto"/>
      </w:divBdr>
    </w:div>
    <w:div w:id="231695381">
      <w:bodyDiv w:val="1"/>
      <w:marLeft w:val="0"/>
      <w:marRight w:val="0"/>
      <w:marTop w:val="0"/>
      <w:marBottom w:val="0"/>
      <w:divBdr>
        <w:top w:val="none" w:sz="0" w:space="0" w:color="auto"/>
        <w:left w:val="none" w:sz="0" w:space="0" w:color="auto"/>
        <w:bottom w:val="none" w:sz="0" w:space="0" w:color="auto"/>
        <w:right w:val="none" w:sz="0" w:space="0" w:color="auto"/>
      </w:divBdr>
    </w:div>
    <w:div w:id="255217731">
      <w:bodyDiv w:val="1"/>
      <w:marLeft w:val="0"/>
      <w:marRight w:val="0"/>
      <w:marTop w:val="0"/>
      <w:marBottom w:val="0"/>
      <w:divBdr>
        <w:top w:val="none" w:sz="0" w:space="0" w:color="auto"/>
        <w:left w:val="none" w:sz="0" w:space="0" w:color="auto"/>
        <w:bottom w:val="none" w:sz="0" w:space="0" w:color="auto"/>
        <w:right w:val="none" w:sz="0" w:space="0" w:color="auto"/>
      </w:divBdr>
    </w:div>
    <w:div w:id="270205163">
      <w:bodyDiv w:val="1"/>
      <w:marLeft w:val="0"/>
      <w:marRight w:val="0"/>
      <w:marTop w:val="0"/>
      <w:marBottom w:val="0"/>
      <w:divBdr>
        <w:top w:val="none" w:sz="0" w:space="0" w:color="auto"/>
        <w:left w:val="none" w:sz="0" w:space="0" w:color="auto"/>
        <w:bottom w:val="none" w:sz="0" w:space="0" w:color="auto"/>
        <w:right w:val="none" w:sz="0" w:space="0" w:color="auto"/>
      </w:divBdr>
    </w:div>
    <w:div w:id="276252807">
      <w:bodyDiv w:val="1"/>
      <w:marLeft w:val="0"/>
      <w:marRight w:val="0"/>
      <w:marTop w:val="0"/>
      <w:marBottom w:val="0"/>
      <w:divBdr>
        <w:top w:val="none" w:sz="0" w:space="0" w:color="auto"/>
        <w:left w:val="none" w:sz="0" w:space="0" w:color="auto"/>
        <w:bottom w:val="none" w:sz="0" w:space="0" w:color="auto"/>
        <w:right w:val="none" w:sz="0" w:space="0" w:color="auto"/>
      </w:divBdr>
    </w:div>
    <w:div w:id="315963355">
      <w:bodyDiv w:val="1"/>
      <w:marLeft w:val="0"/>
      <w:marRight w:val="0"/>
      <w:marTop w:val="0"/>
      <w:marBottom w:val="0"/>
      <w:divBdr>
        <w:top w:val="none" w:sz="0" w:space="0" w:color="auto"/>
        <w:left w:val="none" w:sz="0" w:space="0" w:color="auto"/>
        <w:bottom w:val="none" w:sz="0" w:space="0" w:color="auto"/>
        <w:right w:val="none" w:sz="0" w:space="0" w:color="auto"/>
      </w:divBdr>
      <w:divsChild>
        <w:div w:id="386031746">
          <w:marLeft w:val="0"/>
          <w:marRight w:val="0"/>
          <w:marTop w:val="0"/>
          <w:marBottom w:val="0"/>
          <w:divBdr>
            <w:top w:val="none" w:sz="0" w:space="0" w:color="auto"/>
            <w:left w:val="none" w:sz="0" w:space="0" w:color="auto"/>
            <w:bottom w:val="none" w:sz="0" w:space="0" w:color="auto"/>
            <w:right w:val="none" w:sz="0" w:space="0" w:color="auto"/>
          </w:divBdr>
        </w:div>
      </w:divsChild>
    </w:div>
    <w:div w:id="336227052">
      <w:bodyDiv w:val="1"/>
      <w:marLeft w:val="0"/>
      <w:marRight w:val="0"/>
      <w:marTop w:val="0"/>
      <w:marBottom w:val="0"/>
      <w:divBdr>
        <w:top w:val="none" w:sz="0" w:space="0" w:color="auto"/>
        <w:left w:val="none" w:sz="0" w:space="0" w:color="auto"/>
        <w:bottom w:val="none" w:sz="0" w:space="0" w:color="auto"/>
        <w:right w:val="none" w:sz="0" w:space="0" w:color="auto"/>
      </w:divBdr>
    </w:div>
    <w:div w:id="339741413">
      <w:bodyDiv w:val="1"/>
      <w:marLeft w:val="0"/>
      <w:marRight w:val="0"/>
      <w:marTop w:val="0"/>
      <w:marBottom w:val="0"/>
      <w:divBdr>
        <w:top w:val="none" w:sz="0" w:space="0" w:color="auto"/>
        <w:left w:val="none" w:sz="0" w:space="0" w:color="auto"/>
        <w:bottom w:val="none" w:sz="0" w:space="0" w:color="auto"/>
        <w:right w:val="none" w:sz="0" w:space="0" w:color="auto"/>
      </w:divBdr>
    </w:div>
    <w:div w:id="355933925">
      <w:bodyDiv w:val="1"/>
      <w:marLeft w:val="0"/>
      <w:marRight w:val="0"/>
      <w:marTop w:val="0"/>
      <w:marBottom w:val="0"/>
      <w:divBdr>
        <w:top w:val="none" w:sz="0" w:space="0" w:color="auto"/>
        <w:left w:val="none" w:sz="0" w:space="0" w:color="auto"/>
        <w:bottom w:val="none" w:sz="0" w:space="0" w:color="auto"/>
        <w:right w:val="none" w:sz="0" w:space="0" w:color="auto"/>
      </w:divBdr>
      <w:divsChild>
        <w:div w:id="794061705">
          <w:marLeft w:val="0"/>
          <w:marRight w:val="0"/>
          <w:marTop w:val="0"/>
          <w:marBottom w:val="0"/>
          <w:divBdr>
            <w:top w:val="none" w:sz="0" w:space="0" w:color="auto"/>
            <w:left w:val="none" w:sz="0" w:space="0" w:color="auto"/>
            <w:bottom w:val="none" w:sz="0" w:space="0" w:color="auto"/>
            <w:right w:val="none" w:sz="0" w:space="0" w:color="auto"/>
          </w:divBdr>
        </w:div>
      </w:divsChild>
    </w:div>
    <w:div w:id="379666648">
      <w:bodyDiv w:val="1"/>
      <w:marLeft w:val="0"/>
      <w:marRight w:val="0"/>
      <w:marTop w:val="0"/>
      <w:marBottom w:val="0"/>
      <w:divBdr>
        <w:top w:val="none" w:sz="0" w:space="0" w:color="auto"/>
        <w:left w:val="none" w:sz="0" w:space="0" w:color="auto"/>
        <w:bottom w:val="none" w:sz="0" w:space="0" w:color="auto"/>
        <w:right w:val="none" w:sz="0" w:space="0" w:color="auto"/>
      </w:divBdr>
    </w:div>
    <w:div w:id="384526203">
      <w:bodyDiv w:val="1"/>
      <w:marLeft w:val="0"/>
      <w:marRight w:val="0"/>
      <w:marTop w:val="0"/>
      <w:marBottom w:val="0"/>
      <w:divBdr>
        <w:top w:val="none" w:sz="0" w:space="0" w:color="auto"/>
        <w:left w:val="none" w:sz="0" w:space="0" w:color="auto"/>
        <w:bottom w:val="none" w:sz="0" w:space="0" w:color="auto"/>
        <w:right w:val="none" w:sz="0" w:space="0" w:color="auto"/>
      </w:divBdr>
    </w:div>
    <w:div w:id="412707192">
      <w:bodyDiv w:val="1"/>
      <w:marLeft w:val="0"/>
      <w:marRight w:val="0"/>
      <w:marTop w:val="0"/>
      <w:marBottom w:val="0"/>
      <w:divBdr>
        <w:top w:val="none" w:sz="0" w:space="0" w:color="auto"/>
        <w:left w:val="none" w:sz="0" w:space="0" w:color="auto"/>
        <w:bottom w:val="none" w:sz="0" w:space="0" w:color="auto"/>
        <w:right w:val="none" w:sz="0" w:space="0" w:color="auto"/>
      </w:divBdr>
    </w:div>
    <w:div w:id="510098787">
      <w:bodyDiv w:val="1"/>
      <w:marLeft w:val="0"/>
      <w:marRight w:val="0"/>
      <w:marTop w:val="0"/>
      <w:marBottom w:val="0"/>
      <w:divBdr>
        <w:top w:val="none" w:sz="0" w:space="0" w:color="auto"/>
        <w:left w:val="none" w:sz="0" w:space="0" w:color="auto"/>
        <w:bottom w:val="none" w:sz="0" w:space="0" w:color="auto"/>
        <w:right w:val="none" w:sz="0" w:space="0" w:color="auto"/>
      </w:divBdr>
    </w:div>
    <w:div w:id="512719098">
      <w:bodyDiv w:val="1"/>
      <w:marLeft w:val="0"/>
      <w:marRight w:val="0"/>
      <w:marTop w:val="0"/>
      <w:marBottom w:val="0"/>
      <w:divBdr>
        <w:top w:val="none" w:sz="0" w:space="0" w:color="auto"/>
        <w:left w:val="none" w:sz="0" w:space="0" w:color="auto"/>
        <w:bottom w:val="none" w:sz="0" w:space="0" w:color="auto"/>
        <w:right w:val="none" w:sz="0" w:space="0" w:color="auto"/>
      </w:divBdr>
      <w:divsChild>
        <w:div w:id="1678843947">
          <w:marLeft w:val="0"/>
          <w:marRight w:val="0"/>
          <w:marTop w:val="0"/>
          <w:marBottom w:val="0"/>
          <w:divBdr>
            <w:top w:val="none" w:sz="0" w:space="0" w:color="auto"/>
            <w:left w:val="none" w:sz="0" w:space="0" w:color="auto"/>
            <w:bottom w:val="none" w:sz="0" w:space="0" w:color="auto"/>
            <w:right w:val="none" w:sz="0" w:space="0" w:color="auto"/>
          </w:divBdr>
        </w:div>
      </w:divsChild>
    </w:div>
    <w:div w:id="519776520">
      <w:bodyDiv w:val="1"/>
      <w:marLeft w:val="0"/>
      <w:marRight w:val="0"/>
      <w:marTop w:val="0"/>
      <w:marBottom w:val="0"/>
      <w:divBdr>
        <w:top w:val="none" w:sz="0" w:space="0" w:color="auto"/>
        <w:left w:val="none" w:sz="0" w:space="0" w:color="auto"/>
        <w:bottom w:val="none" w:sz="0" w:space="0" w:color="auto"/>
        <w:right w:val="none" w:sz="0" w:space="0" w:color="auto"/>
      </w:divBdr>
    </w:div>
    <w:div w:id="538248085">
      <w:bodyDiv w:val="1"/>
      <w:marLeft w:val="0"/>
      <w:marRight w:val="0"/>
      <w:marTop w:val="0"/>
      <w:marBottom w:val="0"/>
      <w:divBdr>
        <w:top w:val="none" w:sz="0" w:space="0" w:color="auto"/>
        <w:left w:val="none" w:sz="0" w:space="0" w:color="auto"/>
        <w:bottom w:val="none" w:sz="0" w:space="0" w:color="auto"/>
        <w:right w:val="none" w:sz="0" w:space="0" w:color="auto"/>
      </w:divBdr>
    </w:div>
    <w:div w:id="630747925">
      <w:bodyDiv w:val="1"/>
      <w:marLeft w:val="0"/>
      <w:marRight w:val="0"/>
      <w:marTop w:val="0"/>
      <w:marBottom w:val="0"/>
      <w:divBdr>
        <w:top w:val="none" w:sz="0" w:space="0" w:color="auto"/>
        <w:left w:val="none" w:sz="0" w:space="0" w:color="auto"/>
        <w:bottom w:val="none" w:sz="0" w:space="0" w:color="auto"/>
        <w:right w:val="none" w:sz="0" w:space="0" w:color="auto"/>
      </w:divBdr>
    </w:div>
    <w:div w:id="633100659">
      <w:bodyDiv w:val="1"/>
      <w:marLeft w:val="0"/>
      <w:marRight w:val="0"/>
      <w:marTop w:val="0"/>
      <w:marBottom w:val="0"/>
      <w:divBdr>
        <w:top w:val="none" w:sz="0" w:space="0" w:color="auto"/>
        <w:left w:val="none" w:sz="0" w:space="0" w:color="auto"/>
        <w:bottom w:val="none" w:sz="0" w:space="0" w:color="auto"/>
        <w:right w:val="none" w:sz="0" w:space="0" w:color="auto"/>
      </w:divBdr>
    </w:div>
    <w:div w:id="697506833">
      <w:bodyDiv w:val="1"/>
      <w:marLeft w:val="0"/>
      <w:marRight w:val="0"/>
      <w:marTop w:val="0"/>
      <w:marBottom w:val="0"/>
      <w:divBdr>
        <w:top w:val="none" w:sz="0" w:space="0" w:color="auto"/>
        <w:left w:val="none" w:sz="0" w:space="0" w:color="auto"/>
        <w:bottom w:val="none" w:sz="0" w:space="0" w:color="auto"/>
        <w:right w:val="none" w:sz="0" w:space="0" w:color="auto"/>
      </w:divBdr>
    </w:div>
    <w:div w:id="703289981">
      <w:bodyDiv w:val="1"/>
      <w:marLeft w:val="0"/>
      <w:marRight w:val="0"/>
      <w:marTop w:val="0"/>
      <w:marBottom w:val="0"/>
      <w:divBdr>
        <w:top w:val="none" w:sz="0" w:space="0" w:color="auto"/>
        <w:left w:val="none" w:sz="0" w:space="0" w:color="auto"/>
        <w:bottom w:val="none" w:sz="0" w:space="0" w:color="auto"/>
        <w:right w:val="none" w:sz="0" w:space="0" w:color="auto"/>
      </w:divBdr>
    </w:div>
    <w:div w:id="712658404">
      <w:bodyDiv w:val="1"/>
      <w:marLeft w:val="0"/>
      <w:marRight w:val="0"/>
      <w:marTop w:val="0"/>
      <w:marBottom w:val="0"/>
      <w:divBdr>
        <w:top w:val="none" w:sz="0" w:space="0" w:color="auto"/>
        <w:left w:val="none" w:sz="0" w:space="0" w:color="auto"/>
        <w:bottom w:val="none" w:sz="0" w:space="0" w:color="auto"/>
        <w:right w:val="none" w:sz="0" w:space="0" w:color="auto"/>
      </w:divBdr>
    </w:div>
    <w:div w:id="727152025">
      <w:bodyDiv w:val="1"/>
      <w:marLeft w:val="0"/>
      <w:marRight w:val="0"/>
      <w:marTop w:val="0"/>
      <w:marBottom w:val="0"/>
      <w:divBdr>
        <w:top w:val="none" w:sz="0" w:space="0" w:color="auto"/>
        <w:left w:val="none" w:sz="0" w:space="0" w:color="auto"/>
        <w:bottom w:val="none" w:sz="0" w:space="0" w:color="auto"/>
        <w:right w:val="none" w:sz="0" w:space="0" w:color="auto"/>
      </w:divBdr>
    </w:div>
    <w:div w:id="736585136">
      <w:bodyDiv w:val="1"/>
      <w:marLeft w:val="0"/>
      <w:marRight w:val="0"/>
      <w:marTop w:val="0"/>
      <w:marBottom w:val="0"/>
      <w:divBdr>
        <w:top w:val="none" w:sz="0" w:space="0" w:color="auto"/>
        <w:left w:val="none" w:sz="0" w:space="0" w:color="auto"/>
        <w:bottom w:val="none" w:sz="0" w:space="0" w:color="auto"/>
        <w:right w:val="none" w:sz="0" w:space="0" w:color="auto"/>
      </w:divBdr>
    </w:div>
    <w:div w:id="760370683">
      <w:bodyDiv w:val="1"/>
      <w:marLeft w:val="0"/>
      <w:marRight w:val="0"/>
      <w:marTop w:val="0"/>
      <w:marBottom w:val="0"/>
      <w:divBdr>
        <w:top w:val="none" w:sz="0" w:space="0" w:color="auto"/>
        <w:left w:val="none" w:sz="0" w:space="0" w:color="auto"/>
        <w:bottom w:val="none" w:sz="0" w:space="0" w:color="auto"/>
        <w:right w:val="none" w:sz="0" w:space="0" w:color="auto"/>
      </w:divBdr>
    </w:div>
    <w:div w:id="774904065">
      <w:bodyDiv w:val="1"/>
      <w:marLeft w:val="0"/>
      <w:marRight w:val="0"/>
      <w:marTop w:val="0"/>
      <w:marBottom w:val="0"/>
      <w:divBdr>
        <w:top w:val="none" w:sz="0" w:space="0" w:color="auto"/>
        <w:left w:val="none" w:sz="0" w:space="0" w:color="auto"/>
        <w:bottom w:val="none" w:sz="0" w:space="0" w:color="auto"/>
        <w:right w:val="none" w:sz="0" w:space="0" w:color="auto"/>
      </w:divBdr>
    </w:div>
    <w:div w:id="792752078">
      <w:bodyDiv w:val="1"/>
      <w:marLeft w:val="0"/>
      <w:marRight w:val="0"/>
      <w:marTop w:val="0"/>
      <w:marBottom w:val="0"/>
      <w:divBdr>
        <w:top w:val="none" w:sz="0" w:space="0" w:color="auto"/>
        <w:left w:val="none" w:sz="0" w:space="0" w:color="auto"/>
        <w:bottom w:val="none" w:sz="0" w:space="0" w:color="auto"/>
        <w:right w:val="none" w:sz="0" w:space="0" w:color="auto"/>
      </w:divBdr>
    </w:div>
    <w:div w:id="855000804">
      <w:bodyDiv w:val="1"/>
      <w:marLeft w:val="0"/>
      <w:marRight w:val="0"/>
      <w:marTop w:val="0"/>
      <w:marBottom w:val="0"/>
      <w:divBdr>
        <w:top w:val="none" w:sz="0" w:space="0" w:color="auto"/>
        <w:left w:val="none" w:sz="0" w:space="0" w:color="auto"/>
        <w:bottom w:val="none" w:sz="0" w:space="0" w:color="auto"/>
        <w:right w:val="none" w:sz="0" w:space="0" w:color="auto"/>
      </w:divBdr>
    </w:div>
    <w:div w:id="869029256">
      <w:bodyDiv w:val="1"/>
      <w:marLeft w:val="0"/>
      <w:marRight w:val="0"/>
      <w:marTop w:val="0"/>
      <w:marBottom w:val="0"/>
      <w:divBdr>
        <w:top w:val="none" w:sz="0" w:space="0" w:color="auto"/>
        <w:left w:val="none" w:sz="0" w:space="0" w:color="auto"/>
        <w:bottom w:val="none" w:sz="0" w:space="0" w:color="auto"/>
        <w:right w:val="none" w:sz="0" w:space="0" w:color="auto"/>
      </w:divBdr>
    </w:div>
    <w:div w:id="892813117">
      <w:bodyDiv w:val="1"/>
      <w:marLeft w:val="0"/>
      <w:marRight w:val="0"/>
      <w:marTop w:val="0"/>
      <w:marBottom w:val="0"/>
      <w:divBdr>
        <w:top w:val="none" w:sz="0" w:space="0" w:color="auto"/>
        <w:left w:val="none" w:sz="0" w:space="0" w:color="auto"/>
        <w:bottom w:val="none" w:sz="0" w:space="0" w:color="auto"/>
        <w:right w:val="none" w:sz="0" w:space="0" w:color="auto"/>
      </w:divBdr>
    </w:div>
    <w:div w:id="923345996">
      <w:bodyDiv w:val="1"/>
      <w:marLeft w:val="0"/>
      <w:marRight w:val="0"/>
      <w:marTop w:val="0"/>
      <w:marBottom w:val="0"/>
      <w:divBdr>
        <w:top w:val="none" w:sz="0" w:space="0" w:color="auto"/>
        <w:left w:val="none" w:sz="0" w:space="0" w:color="auto"/>
        <w:bottom w:val="none" w:sz="0" w:space="0" w:color="auto"/>
        <w:right w:val="none" w:sz="0" w:space="0" w:color="auto"/>
      </w:divBdr>
    </w:div>
    <w:div w:id="948463628">
      <w:bodyDiv w:val="1"/>
      <w:marLeft w:val="0"/>
      <w:marRight w:val="0"/>
      <w:marTop w:val="0"/>
      <w:marBottom w:val="0"/>
      <w:divBdr>
        <w:top w:val="none" w:sz="0" w:space="0" w:color="auto"/>
        <w:left w:val="none" w:sz="0" w:space="0" w:color="auto"/>
        <w:bottom w:val="none" w:sz="0" w:space="0" w:color="auto"/>
        <w:right w:val="none" w:sz="0" w:space="0" w:color="auto"/>
      </w:divBdr>
    </w:div>
    <w:div w:id="962659174">
      <w:bodyDiv w:val="1"/>
      <w:marLeft w:val="0"/>
      <w:marRight w:val="0"/>
      <w:marTop w:val="0"/>
      <w:marBottom w:val="0"/>
      <w:divBdr>
        <w:top w:val="none" w:sz="0" w:space="0" w:color="auto"/>
        <w:left w:val="none" w:sz="0" w:space="0" w:color="auto"/>
        <w:bottom w:val="none" w:sz="0" w:space="0" w:color="auto"/>
        <w:right w:val="none" w:sz="0" w:space="0" w:color="auto"/>
      </w:divBdr>
    </w:div>
    <w:div w:id="981815140">
      <w:bodyDiv w:val="1"/>
      <w:marLeft w:val="0"/>
      <w:marRight w:val="0"/>
      <w:marTop w:val="0"/>
      <w:marBottom w:val="0"/>
      <w:divBdr>
        <w:top w:val="none" w:sz="0" w:space="0" w:color="auto"/>
        <w:left w:val="none" w:sz="0" w:space="0" w:color="auto"/>
        <w:bottom w:val="none" w:sz="0" w:space="0" w:color="auto"/>
        <w:right w:val="none" w:sz="0" w:space="0" w:color="auto"/>
      </w:divBdr>
    </w:div>
    <w:div w:id="1011956810">
      <w:bodyDiv w:val="1"/>
      <w:marLeft w:val="0"/>
      <w:marRight w:val="0"/>
      <w:marTop w:val="0"/>
      <w:marBottom w:val="0"/>
      <w:divBdr>
        <w:top w:val="none" w:sz="0" w:space="0" w:color="auto"/>
        <w:left w:val="none" w:sz="0" w:space="0" w:color="auto"/>
        <w:bottom w:val="none" w:sz="0" w:space="0" w:color="auto"/>
        <w:right w:val="none" w:sz="0" w:space="0" w:color="auto"/>
      </w:divBdr>
    </w:div>
    <w:div w:id="1040056661">
      <w:bodyDiv w:val="1"/>
      <w:marLeft w:val="0"/>
      <w:marRight w:val="0"/>
      <w:marTop w:val="0"/>
      <w:marBottom w:val="0"/>
      <w:divBdr>
        <w:top w:val="none" w:sz="0" w:space="0" w:color="auto"/>
        <w:left w:val="none" w:sz="0" w:space="0" w:color="auto"/>
        <w:bottom w:val="none" w:sz="0" w:space="0" w:color="auto"/>
        <w:right w:val="none" w:sz="0" w:space="0" w:color="auto"/>
      </w:divBdr>
    </w:div>
    <w:div w:id="1052342295">
      <w:bodyDiv w:val="1"/>
      <w:marLeft w:val="0"/>
      <w:marRight w:val="0"/>
      <w:marTop w:val="0"/>
      <w:marBottom w:val="0"/>
      <w:divBdr>
        <w:top w:val="none" w:sz="0" w:space="0" w:color="auto"/>
        <w:left w:val="none" w:sz="0" w:space="0" w:color="auto"/>
        <w:bottom w:val="none" w:sz="0" w:space="0" w:color="auto"/>
        <w:right w:val="none" w:sz="0" w:space="0" w:color="auto"/>
      </w:divBdr>
    </w:div>
    <w:div w:id="1104107875">
      <w:bodyDiv w:val="1"/>
      <w:marLeft w:val="0"/>
      <w:marRight w:val="0"/>
      <w:marTop w:val="0"/>
      <w:marBottom w:val="0"/>
      <w:divBdr>
        <w:top w:val="none" w:sz="0" w:space="0" w:color="auto"/>
        <w:left w:val="none" w:sz="0" w:space="0" w:color="auto"/>
        <w:bottom w:val="none" w:sz="0" w:space="0" w:color="auto"/>
        <w:right w:val="none" w:sz="0" w:space="0" w:color="auto"/>
      </w:divBdr>
    </w:div>
    <w:div w:id="1124038873">
      <w:bodyDiv w:val="1"/>
      <w:marLeft w:val="0"/>
      <w:marRight w:val="0"/>
      <w:marTop w:val="0"/>
      <w:marBottom w:val="0"/>
      <w:divBdr>
        <w:top w:val="none" w:sz="0" w:space="0" w:color="auto"/>
        <w:left w:val="none" w:sz="0" w:space="0" w:color="auto"/>
        <w:bottom w:val="none" w:sz="0" w:space="0" w:color="auto"/>
        <w:right w:val="none" w:sz="0" w:space="0" w:color="auto"/>
      </w:divBdr>
    </w:div>
    <w:div w:id="1124156128">
      <w:bodyDiv w:val="1"/>
      <w:marLeft w:val="0"/>
      <w:marRight w:val="0"/>
      <w:marTop w:val="0"/>
      <w:marBottom w:val="0"/>
      <w:divBdr>
        <w:top w:val="none" w:sz="0" w:space="0" w:color="auto"/>
        <w:left w:val="none" w:sz="0" w:space="0" w:color="auto"/>
        <w:bottom w:val="none" w:sz="0" w:space="0" w:color="auto"/>
        <w:right w:val="none" w:sz="0" w:space="0" w:color="auto"/>
      </w:divBdr>
    </w:div>
    <w:div w:id="1170481410">
      <w:bodyDiv w:val="1"/>
      <w:marLeft w:val="0"/>
      <w:marRight w:val="0"/>
      <w:marTop w:val="0"/>
      <w:marBottom w:val="0"/>
      <w:divBdr>
        <w:top w:val="none" w:sz="0" w:space="0" w:color="auto"/>
        <w:left w:val="none" w:sz="0" w:space="0" w:color="auto"/>
        <w:bottom w:val="none" w:sz="0" w:space="0" w:color="auto"/>
        <w:right w:val="none" w:sz="0" w:space="0" w:color="auto"/>
      </w:divBdr>
    </w:div>
    <w:div w:id="1189414431">
      <w:bodyDiv w:val="1"/>
      <w:marLeft w:val="0"/>
      <w:marRight w:val="0"/>
      <w:marTop w:val="0"/>
      <w:marBottom w:val="0"/>
      <w:divBdr>
        <w:top w:val="none" w:sz="0" w:space="0" w:color="auto"/>
        <w:left w:val="none" w:sz="0" w:space="0" w:color="auto"/>
        <w:bottom w:val="none" w:sz="0" w:space="0" w:color="auto"/>
        <w:right w:val="none" w:sz="0" w:space="0" w:color="auto"/>
      </w:divBdr>
    </w:div>
    <w:div w:id="1217397827">
      <w:bodyDiv w:val="1"/>
      <w:marLeft w:val="0"/>
      <w:marRight w:val="0"/>
      <w:marTop w:val="0"/>
      <w:marBottom w:val="0"/>
      <w:divBdr>
        <w:top w:val="none" w:sz="0" w:space="0" w:color="auto"/>
        <w:left w:val="none" w:sz="0" w:space="0" w:color="auto"/>
        <w:bottom w:val="none" w:sz="0" w:space="0" w:color="auto"/>
        <w:right w:val="none" w:sz="0" w:space="0" w:color="auto"/>
      </w:divBdr>
    </w:div>
    <w:div w:id="1244222404">
      <w:bodyDiv w:val="1"/>
      <w:marLeft w:val="0"/>
      <w:marRight w:val="0"/>
      <w:marTop w:val="0"/>
      <w:marBottom w:val="0"/>
      <w:divBdr>
        <w:top w:val="none" w:sz="0" w:space="0" w:color="auto"/>
        <w:left w:val="none" w:sz="0" w:space="0" w:color="auto"/>
        <w:bottom w:val="none" w:sz="0" w:space="0" w:color="auto"/>
        <w:right w:val="none" w:sz="0" w:space="0" w:color="auto"/>
      </w:divBdr>
    </w:div>
    <w:div w:id="1277056617">
      <w:bodyDiv w:val="1"/>
      <w:marLeft w:val="0"/>
      <w:marRight w:val="0"/>
      <w:marTop w:val="0"/>
      <w:marBottom w:val="0"/>
      <w:divBdr>
        <w:top w:val="none" w:sz="0" w:space="0" w:color="auto"/>
        <w:left w:val="none" w:sz="0" w:space="0" w:color="auto"/>
        <w:bottom w:val="none" w:sz="0" w:space="0" w:color="auto"/>
        <w:right w:val="none" w:sz="0" w:space="0" w:color="auto"/>
      </w:divBdr>
      <w:divsChild>
        <w:div w:id="1992904838">
          <w:marLeft w:val="0"/>
          <w:marRight w:val="0"/>
          <w:marTop w:val="0"/>
          <w:marBottom w:val="0"/>
          <w:divBdr>
            <w:top w:val="none" w:sz="0" w:space="0" w:color="auto"/>
            <w:left w:val="none" w:sz="0" w:space="0" w:color="auto"/>
            <w:bottom w:val="none" w:sz="0" w:space="0" w:color="auto"/>
            <w:right w:val="none" w:sz="0" w:space="0" w:color="auto"/>
          </w:divBdr>
        </w:div>
      </w:divsChild>
    </w:div>
    <w:div w:id="1350527298">
      <w:bodyDiv w:val="1"/>
      <w:marLeft w:val="0"/>
      <w:marRight w:val="0"/>
      <w:marTop w:val="0"/>
      <w:marBottom w:val="0"/>
      <w:divBdr>
        <w:top w:val="none" w:sz="0" w:space="0" w:color="auto"/>
        <w:left w:val="none" w:sz="0" w:space="0" w:color="auto"/>
        <w:bottom w:val="none" w:sz="0" w:space="0" w:color="auto"/>
        <w:right w:val="none" w:sz="0" w:space="0" w:color="auto"/>
      </w:divBdr>
    </w:div>
    <w:div w:id="1351294715">
      <w:bodyDiv w:val="1"/>
      <w:marLeft w:val="0"/>
      <w:marRight w:val="0"/>
      <w:marTop w:val="0"/>
      <w:marBottom w:val="0"/>
      <w:divBdr>
        <w:top w:val="none" w:sz="0" w:space="0" w:color="auto"/>
        <w:left w:val="none" w:sz="0" w:space="0" w:color="auto"/>
        <w:bottom w:val="none" w:sz="0" w:space="0" w:color="auto"/>
        <w:right w:val="none" w:sz="0" w:space="0" w:color="auto"/>
      </w:divBdr>
    </w:div>
    <w:div w:id="1395855374">
      <w:bodyDiv w:val="1"/>
      <w:marLeft w:val="0"/>
      <w:marRight w:val="0"/>
      <w:marTop w:val="0"/>
      <w:marBottom w:val="0"/>
      <w:divBdr>
        <w:top w:val="none" w:sz="0" w:space="0" w:color="auto"/>
        <w:left w:val="none" w:sz="0" w:space="0" w:color="auto"/>
        <w:bottom w:val="none" w:sz="0" w:space="0" w:color="auto"/>
        <w:right w:val="none" w:sz="0" w:space="0" w:color="auto"/>
      </w:divBdr>
    </w:div>
    <w:div w:id="1453330628">
      <w:bodyDiv w:val="1"/>
      <w:marLeft w:val="0"/>
      <w:marRight w:val="0"/>
      <w:marTop w:val="0"/>
      <w:marBottom w:val="0"/>
      <w:divBdr>
        <w:top w:val="none" w:sz="0" w:space="0" w:color="auto"/>
        <w:left w:val="none" w:sz="0" w:space="0" w:color="auto"/>
        <w:bottom w:val="none" w:sz="0" w:space="0" w:color="auto"/>
        <w:right w:val="none" w:sz="0" w:space="0" w:color="auto"/>
      </w:divBdr>
    </w:div>
    <w:div w:id="1469517431">
      <w:bodyDiv w:val="1"/>
      <w:marLeft w:val="0"/>
      <w:marRight w:val="0"/>
      <w:marTop w:val="0"/>
      <w:marBottom w:val="0"/>
      <w:divBdr>
        <w:top w:val="none" w:sz="0" w:space="0" w:color="auto"/>
        <w:left w:val="none" w:sz="0" w:space="0" w:color="auto"/>
        <w:bottom w:val="none" w:sz="0" w:space="0" w:color="auto"/>
        <w:right w:val="none" w:sz="0" w:space="0" w:color="auto"/>
      </w:divBdr>
    </w:div>
    <w:div w:id="1526211626">
      <w:bodyDiv w:val="1"/>
      <w:marLeft w:val="0"/>
      <w:marRight w:val="0"/>
      <w:marTop w:val="0"/>
      <w:marBottom w:val="0"/>
      <w:divBdr>
        <w:top w:val="none" w:sz="0" w:space="0" w:color="auto"/>
        <w:left w:val="none" w:sz="0" w:space="0" w:color="auto"/>
        <w:bottom w:val="none" w:sz="0" w:space="0" w:color="auto"/>
        <w:right w:val="none" w:sz="0" w:space="0" w:color="auto"/>
      </w:divBdr>
    </w:div>
    <w:div w:id="1556312352">
      <w:bodyDiv w:val="1"/>
      <w:marLeft w:val="0"/>
      <w:marRight w:val="0"/>
      <w:marTop w:val="0"/>
      <w:marBottom w:val="0"/>
      <w:divBdr>
        <w:top w:val="none" w:sz="0" w:space="0" w:color="auto"/>
        <w:left w:val="none" w:sz="0" w:space="0" w:color="auto"/>
        <w:bottom w:val="none" w:sz="0" w:space="0" w:color="auto"/>
        <w:right w:val="none" w:sz="0" w:space="0" w:color="auto"/>
      </w:divBdr>
    </w:div>
    <w:div w:id="1579054971">
      <w:bodyDiv w:val="1"/>
      <w:marLeft w:val="0"/>
      <w:marRight w:val="0"/>
      <w:marTop w:val="0"/>
      <w:marBottom w:val="0"/>
      <w:divBdr>
        <w:top w:val="none" w:sz="0" w:space="0" w:color="auto"/>
        <w:left w:val="none" w:sz="0" w:space="0" w:color="auto"/>
        <w:bottom w:val="none" w:sz="0" w:space="0" w:color="auto"/>
        <w:right w:val="none" w:sz="0" w:space="0" w:color="auto"/>
      </w:divBdr>
    </w:div>
    <w:div w:id="1741827771">
      <w:bodyDiv w:val="1"/>
      <w:marLeft w:val="0"/>
      <w:marRight w:val="0"/>
      <w:marTop w:val="0"/>
      <w:marBottom w:val="0"/>
      <w:divBdr>
        <w:top w:val="none" w:sz="0" w:space="0" w:color="auto"/>
        <w:left w:val="none" w:sz="0" w:space="0" w:color="auto"/>
        <w:bottom w:val="none" w:sz="0" w:space="0" w:color="auto"/>
        <w:right w:val="none" w:sz="0" w:space="0" w:color="auto"/>
      </w:divBdr>
    </w:div>
    <w:div w:id="1761876417">
      <w:bodyDiv w:val="1"/>
      <w:marLeft w:val="0"/>
      <w:marRight w:val="0"/>
      <w:marTop w:val="0"/>
      <w:marBottom w:val="0"/>
      <w:divBdr>
        <w:top w:val="none" w:sz="0" w:space="0" w:color="auto"/>
        <w:left w:val="none" w:sz="0" w:space="0" w:color="auto"/>
        <w:bottom w:val="none" w:sz="0" w:space="0" w:color="auto"/>
        <w:right w:val="none" w:sz="0" w:space="0" w:color="auto"/>
      </w:divBdr>
      <w:divsChild>
        <w:div w:id="255948267">
          <w:marLeft w:val="0"/>
          <w:marRight w:val="0"/>
          <w:marTop w:val="0"/>
          <w:marBottom w:val="0"/>
          <w:divBdr>
            <w:top w:val="none" w:sz="0" w:space="0" w:color="auto"/>
            <w:left w:val="none" w:sz="0" w:space="0" w:color="auto"/>
            <w:bottom w:val="none" w:sz="0" w:space="0" w:color="auto"/>
            <w:right w:val="none" w:sz="0" w:space="0" w:color="auto"/>
          </w:divBdr>
        </w:div>
      </w:divsChild>
    </w:div>
    <w:div w:id="1770271136">
      <w:bodyDiv w:val="1"/>
      <w:marLeft w:val="0"/>
      <w:marRight w:val="0"/>
      <w:marTop w:val="0"/>
      <w:marBottom w:val="0"/>
      <w:divBdr>
        <w:top w:val="none" w:sz="0" w:space="0" w:color="auto"/>
        <w:left w:val="none" w:sz="0" w:space="0" w:color="auto"/>
        <w:bottom w:val="none" w:sz="0" w:space="0" w:color="auto"/>
        <w:right w:val="none" w:sz="0" w:space="0" w:color="auto"/>
      </w:divBdr>
    </w:div>
    <w:div w:id="1792704037">
      <w:bodyDiv w:val="1"/>
      <w:marLeft w:val="0"/>
      <w:marRight w:val="0"/>
      <w:marTop w:val="0"/>
      <w:marBottom w:val="0"/>
      <w:divBdr>
        <w:top w:val="none" w:sz="0" w:space="0" w:color="auto"/>
        <w:left w:val="none" w:sz="0" w:space="0" w:color="auto"/>
        <w:bottom w:val="none" w:sz="0" w:space="0" w:color="auto"/>
        <w:right w:val="none" w:sz="0" w:space="0" w:color="auto"/>
      </w:divBdr>
    </w:div>
    <w:div w:id="1808742447">
      <w:bodyDiv w:val="1"/>
      <w:marLeft w:val="0"/>
      <w:marRight w:val="0"/>
      <w:marTop w:val="0"/>
      <w:marBottom w:val="0"/>
      <w:divBdr>
        <w:top w:val="none" w:sz="0" w:space="0" w:color="auto"/>
        <w:left w:val="none" w:sz="0" w:space="0" w:color="auto"/>
        <w:bottom w:val="none" w:sz="0" w:space="0" w:color="auto"/>
        <w:right w:val="none" w:sz="0" w:space="0" w:color="auto"/>
      </w:divBdr>
    </w:div>
    <w:div w:id="1844390551">
      <w:bodyDiv w:val="1"/>
      <w:marLeft w:val="0"/>
      <w:marRight w:val="0"/>
      <w:marTop w:val="0"/>
      <w:marBottom w:val="0"/>
      <w:divBdr>
        <w:top w:val="none" w:sz="0" w:space="0" w:color="auto"/>
        <w:left w:val="none" w:sz="0" w:space="0" w:color="auto"/>
        <w:bottom w:val="none" w:sz="0" w:space="0" w:color="auto"/>
        <w:right w:val="none" w:sz="0" w:space="0" w:color="auto"/>
      </w:divBdr>
    </w:div>
    <w:div w:id="1862549522">
      <w:bodyDiv w:val="1"/>
      <w:marLeft w:val="0"/>
      <w:marRight w:val="0"/>
      <w:marTop w:val="0"/>
      <w:marBottom w:val="0"/>
      <w:divBdr>
        <w:top w:val="none" w:sz="0" w:space="0" w:color="auto"/>
        <w:left w:val="none" w:sz="0" w:space="0" w:color="auto"/>
        <w:bottom w:val="none" w:sz="0" w:space="0" w:color="auto"/>
        <w:right w:val="none" w:sz="0" w:space="0" w:color="auto"/>
      </w:divBdr>
    </w:div>
    <w:div w:id="1875847516">
      <w:bodyDiv w:val="1"/>
      <w:marLeft w:val="0"/>
      <w:marRight w:val="0"/>
      <w:marTop w:val="0"/>
      <w:marBottom w:val="0"/>
      <w:divBdr>
        <w:top w:val="none" w:sz="0" w:space="0" w:color="auto"/>
        <w:left w:val="none" w:sz="0" w:space="0" w:color="auto"/>
        <w:bottom w:val="none" w:sz="0" w:space="0" w:color="auto"/>
        <w:right w:val="none" w:sz="0" w:space="0" w:color="auto"/>
      </w:divBdr>
    </w:div>
    <w:div w:id="1883780955">
      <w:bodyDiv w:val="1"/>
      <w:marLeft w:val="0"/>
      <w:marRight w:val="0"/>
      <w:marTop w:val="0"/>
      <w:marBottom w:val="0"/>
      <w:divBdr>
        <w:top w:val="none" w:sz="0" w:space="0" w:color="auto"/>
        <w:left w:val="none" w:sz="0" w:space="0" w:color="auto"/>
        <w:bottom w:val="none" w:sz="0" w:space="0" w:color="auto"/>
        <w:right w:val="none" w:sz="0" w:space="0" w:color="auto"/>
      </w:divBdr>
    </w:div>
    <w:div w:id="1914966608">
      <w:bodyDiv w:val="1"/>
      <w:marLeft w:val="0"/>
      <w:marRight w:val="0"/>
      <w:marTop w:val="0"/>
      <w:marBottom w:val="0"/>
      <w:divBdr>
        <w:top w:val="none" w:sz="0" w:space="0" w:color="auto"/>
        <w:left w:val="none" w:sz="0" w:space="0" w:color="auto"/>
        <w:bottom w:val="none" w:sz="0" w:space="0" w:color="auto"/>
        <w:right w:val="none" w:sz="0" w:space="0" w:color="auto"/>
      </w:divBdr>
    </w:div>
    <w:div w:id="1926569143">
      <w:bodyDiv w:val="1"/>
      <w:marLeft w:val="0"/>
      <w:marRight w:val="0"/>
      <w:marTop w:val="0"/>
      <w:marBottom w:val="0"/>
      <w:divBdr>
        <w:top w:val="none" w:sz="0" w:space="0" w:color="auto"/>
        <w:left w:val="none" w:sz="0" w:space="0" w:color="auto"/>
        <w:bottom w:val="none" w:sz="0" w:space="0" w:color="auto"/>
        <w:right w:val="none" w:sz="0" w:space="0" w:color="auto"/>
      </w:divBdr>
    </w:div>
    <w:div w:id="2017338019">
      <w:bodyDiv w:val="1"/>
      <w:marLeft w:val="0"/>
      <w:marRight w:val="0"/>
      <w:marTop w:val="0"/>
      <w:marBottom w:val="0"/>
      <w:divBdr>
        <w:top w:val="none" w:sz="0" w:space="0" w:color="auto"/>
        <w:left w:val="none" w:sz="0" w:space="0" w:color="auto"/>
        <w:bottom w:val="none" w:sz="0" w:space="0" w:color="auto"/>
        <w:right w:val="none" w:sz="0" w:space="0" w:color="auto"/>
      </w:divBdr>
    </w:div>
    <w:div w:id="2044094537">
      <w:bodyDiv w:val="1"/>
      <w:marLeft w:val="0"/>
      <w:marRight w:val="0"/>
      <w:marTop w:val="0"/>
      <w:marBottom w:val="0"/>
      <w:divBdr>
        <w:top w:val="none" w:sz="0" w:space="0" w:color="auto"/>
        <w:left w:val="none" w:sz="0" w:space="0" w:color="auto"/>
        <w:bottom w:val="none" w:sz="0" w:space="0" w:color="auto"/>
        <w:right w:val="none" w:sz="0" w:space="0" w:color="auto"/>
      </w:divBdr>
    </w:div>
    <w:div w:id="2110081899">
      <w:bodyDiv w:val="1"/>
      <w:marLeft w:val="0"/>
      <w:marRight w:val="0"/>
      <w:marTop w:val="0"/>
      <w:marBottom w:val="0"/>
      <w:divBdr>
        <w:top w:val="none" w:sz="0" w:space="0" w:color="auto"/>
        <w:left w:val="none" w:sz="0" w:space="0" w:color="auto"/>
        <w:bottom w:val="none" w:sz="0" w:space="0" w:color="auto"/>
        <w:right w:val="none" w:sz="0" w:space="0" w:color="auto"/>
      </w:divBdr>
    </w:div>
    <w:div w:id="2135976895">
      <w:bodyDiv w:val="1"/>
      <w:marLeft w:val="0"/>
      <w:marRight w:val="0"/>
      <w:marTop w:val="0"/>
      <w:marBottom w:val="0"/>
      <w:divBdr>
        <w:top w:val="none" w:sz="0" w:space="0" w:color="auto"/>
        <w:left w:val="none" w:sz="0" w:space="0" w:color="auto"/>
        <w:bottom w:val="none" w:sz="0" w:space="0" w:color="auto"/>
        <w:right w:val="none" w:sz="0" w:space="0" w:color="auto"/>
      </w:divBdr>
    </w:div>
    <w:div w:id="213629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apprenticeship-funding-rul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s://www.gov.uk/guidance/apprenticeship-funding-rul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ationalhelpdesk@apprenticeships.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apprenticeship-funding-rules" TargetMode="External"/><Relationship Id="rId5" Type="http://schemas.openxmlformats.org/officeDocument/2006/relationships/numbering" Target="numbering.xml"/><Relationship Id="rId15" Type="http://schemas.openxmlformats.org/officeDocument/2006/relationships/hyperlink" Target="mailto:studentcomplaints@cranfield.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prentices@cranfield.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806509\OneDrive%20-%20Cranfield%20University\Documents\MKU\Commitment%20Statements\DTS%20Oct%2021\DTS%20BAE%20Oct%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cc35b8dc-daaa-40ca-baf2-3771e66064ca">4UYAZEKZS7P3-1958938195-121</_dlc_DocId>
    <_dlc_DocIdUrl xmlns="cc35b8dc-daaa-40ca-baf2-3771e66064ca">
      <Url>https://cranfield.sharepoint.com/sites/ExecOfficeShare/_layouts/15/DocIdRedir.aspx?ID=4UYAZEKZS7P3-1958938195-121</Url>
      <Description>4UYAZEKZS7P3-1958938195-121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D3919E497A334AB89DE728050875FE" ma:contentTypeVersion="4823" ma:contentTypeDescription="Create a new document." ma:contentTypeScope="" ma:versionID="52824d36138d8a4761fb40f5d0130cce">
  <xsd:schema xmlns:xsd="http://www.w3.org/2001/XMLSchema" xmlns:xs="http://www.w3.org/2001/XMLSchema" xmlns:p="http://schemas.microsoft.com/office/2006/metadata/properties" xmlns:ns2="cc35b8dc-daaa-40ca-baf2-3771e66064ca" xmlns:ns3="0e74a19e-f6d5-4e3a-a733-12dfb5461d30" targetNamespace="http://schemas.microsoft.com/office/2006/metadata/properties" ma:root="true" ma:fieldsID="46d1af8b1187d582986df3e1cb515e81" ns2:_="" ns3:_="">
    <xsd:import namespace="cc35b8dc-daaa-40ca-baf2-3771e66064ca"/>
    <xsd:import namespace="0e74a19e-f6d5-4e3a-a733-12dfb5461d3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5b8dc-daaa-40ca-baf2-3771e66064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74a19e-f6d5-4e3a-a733-12dfb5461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AE5FAF1-9DEE-466A-870A-16F7D625529C}">
  <ds:schemaRefs>
    <ds:schemaRef ds:uri="http://schemas.openxmlformats.org/officeDocument/2006/bibliography"/>
  </ds:schemaRefs>
</ds:datastoreItem>
</file>

<file path=customXml/itemProps2.xml><?xml version="1.0" encoding="utf-8"?>
<ds:datastoreItem xmlns:ds="http://schemas.openxmlformats.org/officeDocument/2006/customXml" ds:itemID="{FF1E66E5-9B23-4C76-AC4C-96A8A1CAC4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636546-9369-41C7-B831-FC5505DDDF6E}"/>
</file>

<file path=customXml/itemProps4.xml><?xml version="1.0" encoding="utf-8"?>
<ds:datastoreItem xmlns:ds="http://schemas.openxmlformats.org/officeDocument/2006/customXml" ds:itemID="{7E39EC11-6B2C-4FD8-9E6A-69B05B9D48AF}">
  <ds:schemaRefs>
    <ds:schemaRef ds:uri="http://schemas.microsoft.com/sharepoint/v3/contenttype/forms"/>
  </ds:schemaRefs>
</ds:datastoreItem>
</file>

<file path=customXml/itemProps5.xml><?xml version="1.0" encoding="utf-8"?>
<ds:datastoreItem xmlns:ds="http://schemas.openxmlformats.org/officeDocument/2006/customXml" ds:itemID="{CA5F8581-A40C-42B9-869E-486D134F578B}"/>
</file>

<file path=docProps/app.xml><?xml version="1.0" encoding="utf-8"?>
<Properties xmlns="http://schemas.openxmlformats.org/officeDocument/2006/extended-properties" xmlns:vt="http://schemas.openxmlformats.org/officeDocument/2006/docPropsVTypes">
  <Template>DTS BAE Oct 21.dotx</Template>
  <TotalTime>12</TotalTime>
  <Pages>13</Pages>
  <Words>3472</Words>
  <Characters>19795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23221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Gargan, Amy</dc:creator>
  <cp:keywords/>
  <dc:description/>
  <cp:lastModifiedBy>CU-VScott</cp:lastModifiedBy>
  <cp:revision>14</cp:revision>
  <dcterms:created xsi:type="dcterms:W3CDTF">2021-11-04T17:04:00Z</dcterms:created>
  <dcterms:modified xsi:type="dcterms:W3CDTF">2021-11-04T17:16:00Z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0x01010086D3919E497A334AB89DE728050875FE</vt:lpwstr>
  </property>
  <property fmtid="{D5CDD505-2E9C-101B-9397-08002B2CF9AE}" pid="3" name="_dlc_DocIdItemGuid">
    <vt:lpwstr>da6d016f-c241-4f2f-822f-988449c2173d</vt:lpwstr>
  </property>
</Properties>
</file>